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D01126" w:rsidRDefault="008B5AB3" w:rsidP="008B5AB3">
      <w:pPr>
        <w:autoSpaceDE w:val="0"/>
        <w:autoSpaceDN w:val="0"/>
        <w:adjustRightInd w:val="0"/>
        <w:spacing w:before="120" w:after="120"/>
        <w:jc w:val="center"/>
        <w:rPr>
          <w:rFonts w:ascii="Arial" w:hAnsi="Arial" w:cs="Arial"/>
          <w:b/>
          <w:color w:val="000000"/>
          <w:lang w:eastAsia="sl-SI"/>
        </w:rPr>
      </w:pPr>
      <w:r w:rsidRPr="00D01126">
        <w:rPr>
          <w:rFonts w:ascii="Arial" w:hAnsi="Arial" w:cs="Arial"/>
          <w:b/>
          <w:bCs w:val="0"/>
          <w:caps/>
          <w:noProof/>
        </w:rPr>
        <w:t>PONUDBENA DOKUMENTACIJA, MERILA IN POGOJI ZA UGOTAVLJANJE SPOSOBNOSTI</w:t>
      </w:r>
    </w:p>
    <w:p w14:paraId="173072DD" w14:textId="77777777" w:rsidR="00CE2A58" w:rsidRPr="00D01126" w:rsidRDefault="00CE2A58" w:rsidP="00AA38E7">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sl-SI"/>
        </w:rPr>
      </w:pPr>
      <w:r w:rsidRPr="00D01126">
        <w:rPr>
          <w:rFonts w:ascii="Arial" w:hAnsi="Arial" w:cs="Arial"/>
          <w:i/>
          <w:sz w:val="20"/>
          <w:lang w:val="sl-SI"/>
        </w:rPr>
        <w:t>VSEBINA PONUDBENE DOKUMENTACIJE</w:t>
      </w:r>
    </w:p>
    <w:p w14:paraId="2546821F" w14:textId="170C5BE3" w:rsidR="00AA2A61" w:rsidRPr="00D01126" w:rsidRDefault="00AA2A61"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w:t>
      </w:r>
      <w:r w:rsidR="00186D33" w:rsidRPr="00D01126">
        <w:rPr>
          <w:rFonts w:ascii="Arial" w:hAnsi="Arial" w:cs="Arial"/>
          <w:b/>
          <w:bCs w:val="0"/>
          <w:u w:val="single"/>
        </w:rPr>
        <w:t xml:space="preserve"> in podpisan</w:t>
      </w:r>
      <w:r w:rsidRPr="00D01126">
        <w:rPr>
          <w:rFonts w:ascii="Arial" w:hAnsi="Arial" w:cs="Arial"/>
        </w:rPr>
        <w:t xml:space="preserve"> </w:t>
      </w:r>
      <w:r w:rsidRPr="00D01126">
        <w:rPr>
          <w:rFonts w:ascii="Arial" w:hAnsi="Arial" w:cs="Arial"/>
          <w:b/>
        </w:rPr>
        <w:t xml:space="preserve">obrazec </w:t>
      </w:r>
      <w:r w:rsidR="002272C2" w:rsidRPr="00D01126">
        <w:rPr>
          <w:rFonts w:ascii="Arial" w:hAnsi="Arial" w:cs="Arial"/>
          <w:b/>
        </w:rPr>
        <w:t>ESPD</w:t>
      </w:r>
      <w:r w:rsidR="00D05F30" w:rsidRPr="00D01126">
        <w:rPr>
          <w:rFonts w:ascii="Arial" w:hAnsi="Arial" w:cs="Arial"/>
          <w:b/>
        </w:rPr>
        <w:t xml:space="preserve">: </w:t>
      </w:r>
      <w:r w:rsidRPr="00D01126">
        <w:rPr>
          <w:rFonts w:ascii="Arial" w:hAnsi="Arial" w:cs="Arial"/>
        </w:rPr>
        <w:t>(</w:t>
      </w:r>
      <w:r w:rsidR="00D32667" w:rsidRPr="00D01126">
        <w:rPr>
          <w:rFonts w:ascii="Arial" w:hAnsi="Arial" w:cs="Arial"/>
        </w:rPr>
        <w:t xml:space="preserve">priložen </w:t>
      </w:r>
      <w:r w:rsidR="00D32667" w:rsidRPr="00D01126">
        <w:rPr>
          <w:rFonts w:ascii="Arial" w:hAnsi="Arial" w:cs="Arial"/>
          <w:lang w:eastAsia="sl-SI"/>
        </w:rPr>
        <w:t>za vse gospodarske subjekte, ki v kakršni koli vlogi sodelujejo v ponudbi: ponudnik, sodelujoči ponudniki v primeru skupne ponudbe, gospodarski subjekti, na katerih kapacitete se sklicuje ponudnik in podizvajalci</w:t>
      </w:r>
      <w:r w:rsidRPr="00D01126">
        <w:rPr>
          <w:rFonts w:ascii="Arial" w:hAnsi="Arial" w:cs="Arial"/>
        </w:rPr>
        <w:t>);</w:t>
      </w:r>
    </w:p>
    <w:p w14:paraId="448B4381" w14:textId="71CDF530" w:rsidR="00D32667" w:rsidRPr="00D01126" w:rsidRDefault="00D32667"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1: </w:t>
      </w:r>
      <w:r w:rsidR="008A43D3" w:rsidRPr="00D01126">
        <w:rPr>
          <w:rFonts w:ascii="Arial" w:hAnsi="Arial" w:cs="Arial"/>
          <w:b/>
        </w:rPr>
        <w:t>Tehnična in strokovna sposobnost</w:t>
      </w:r>
      <w:r w:rsidRPr="00D01126">
        <w:rPr>
          <w:rFonts w:ascii="Arial" w:hAnsi="Arial" w:cs="Arial"/>
          <w:bCs w:val="0"/>
        </w:rPr>
        <w:t>;</w:t>
      </w:r>
    </w:p>
    <w:p w14:paraId="7FA9B811" w14:textId="294DC354" w:rsidR="008A43D3" w:rsidRDefault="008A43D3" w:rsidP="00AA38E7">
      <w:pPr>
        <w:numPr>
          <w:ilvl w:val="0"/>
          <w:numId w:val="7"/>
        </w:numPr>
        <w:tabs>
          <w:tab w:val="clear" w:pos="720"/>
        </w:tabs>
        <w:spacing w:before="120" w:after="0" w:line="260" w:lineRule="exact"/>
        <w:ind w:left="357" w:hanging="357"/>
        <w:jc w:val="both"/>
        <w:rPr>
          <w:rFonts w:ascii="Arial" w:hAnsi="Arial" w:cs="Arial"/>
        </w:rPr>
      </w:pPr>
      <w:r w:rsidRPr="00D01126">
        <w:rPr>
          <w:rFonts w:ascii="Arial" w:hAnsi="Arial" w:cs="Arial"/>
          <w:b/>
          <w:bCs w:val="0"/>
          <w:u w:val="single"/>
        </w:rPr>
        <w:t>Potrjen</w:t>
      </w:r>
      <w:r w:rsidR="00590B94" w:rsidRPr="00D01126">
        <w:rPr>
          <w:rFonts w:ascii="Arial" w:hAnsi="Arial" w:cs="Arial"/>
          <w:b/>
          <w:bCs w:val="0"/>
          <w:u w:val="single"/>
        </w:rPr>
        <w:t>a referenčna potrdila</w:t>
      </w:r>
      <w:r w:rsidRPr="00D01126">
        <w:rPr>
          <w:rFonts w:ascii="Arial" w:hAnsi="Arial" w:cs="Arial"/>
          <w:b/>
          <w:bCs w:val="0"/>
          <w:u w:val="single"/>
        </w:rPr>
        <w:t xml:space="preserve">: </w:t>
      </w:r>
      <w:r w:rsidR="00232C73" w:rsidRPr="00D01126">
        <w:rPr>
          <w:rFonts w:ascii="Arial" w:hAnsi="Arial" w:cs="Arial"/>
          <w:b/>
          <w:bCs w:val="0"/>
          <w:color w:val="000000" w:themeColor="text1"/>
        </w:rPr>
        <w:t xml:space="preserve">Obrazec 1A </w:t>
      </w:r>
      <w:r w:rsidR="00232C73" w:rsidRPr="00D01126">
        <w:rPr>
          <w:rFonts w:ascii="Arial" w:hAnsi="Arial" w:cs="Arial"/>
          <w:color w:val="000000" w:themeColor="text1"/>
        </w:rPr>
        <w:t>–</w:t>
      </w:r>
      <w:r w:rsidR="00232C73" w:rsidRPr="00D01126">
        <w:rPr>
          <w:rFonts w:ascii="Arial" w:hAnsi="Arial" w:cs="Arial"/>
          <w:b/>
          <w:bCs w:val="0"/>
          <w:color w:val="000000" w:themeColor="text1"/>
        </w:rPr>
        <w:t xml:space="preserve"> Potrdilo o referenčnem projektu </w:t>
      </w:r>
      <w:r w:rsidR="00232C73" w:rsidRPr="00D01126">
        <w:rPr>
          <w:rFonts w:ascii="Arial" w:hAnsi="Arial" w:cs="Arial"/>
          <w:b/>
          <w:bCs w:val="0"/>
        </w:rPr>
        <w:t xml:space="preserve">– reference </w:t>
      </w:r>
      <w:r w:rsidR="00843C44">
        <w:rPr>
          <w:rFonts w:ascii="Arial" w:hAnsi="Arial" w:cs="Arial"/>
          <w:b/>
          <w:bCs w:val="0"/>
        </w:rPr>
        <w:t>kadra</w:t>
      </w:r>
      <w:r w:rsidR="00232C73" w:rsidRPr="00D01126">
        <w:rPr>
          <w:rFonts w:ascii="Arial" w:hAnsi="Arial" w:cs="Arial"/>
        </w:rPr>
        <w:t xml:space="preserve"> </w:t>
      </w:r>
      <w:r w:rsidRPr="00D01126">
        <w:rPr>
          <w:rFonts w:ascii="Arial" w:hAnsi="Arial" w:cs="Arial"/>
        </w:rPr>
        <w:t xml:space="preserve">(priloženi za vse referenčne projekte za vse gospodarske subjekte in kadre, ki v </w:t>
      </w:r>
      <w:r w:rsidR="00245A83" w:rsidRPr="00D01126">
        <w:rPr>
          <w:rFonts w:ascii="Arial" w:hAnsi="Arial" w:cs="Arial"/>
        </w:rPr>
        <w:t>ponudbi</w:t>
      </w:r>
      <w:r w:rsidRPr="00D01126">
        <w:rPr>
          <w:rFonts w:ascii="Arial" w:hAnsi="Arial" w:cs="Arial"/>
        </w:rPr>
        <w:t xml:space="preserve"> zagotavljajo izpolnjevanje tehničnih in strokovnih sposobnosti)</w:t>
      </w:r>
      <w:r w:rsidR="00843C44">
        <w:rPr>
          <w:rFonts w:ascii="Arial" w:hAnsi="Arial" w:cs="Arial"/>
        </w:rPr>
        <w:t>;</w:t>
      </w:r>
    </w:p>
    <w:p w14:paraId="2C653046" w14:textId="274B3526" w:rsidR="00843C44" w:rsidRDefault="00843C44" w:rsidP="00843C44">
      <w:pPr>
        <w:numPr>
          <w:ilvl w:val="0"/>
          <w:numId w:val="7"/>
        </w:numPr>
        <w:tabs>
          <w:tab w:val="clear" w:pos="720"/>
        </w:tabs>
        <w:spacing w:before="120" w:after="0" w:line="260" w:lineRule="exact"/>
        <w:ind w:left="357" w:hanging="357"/>
        <w:jc w:val="both"/>
        <w:rPr>
          <w:rFonts w:ascii="Arial" w:hAnsi="Arial" w:cs="Arial"/>
        </w:rPr>
      </w:pPr>
      <w:r w:rsidRPr="00D01126">
        <w:rPr>
          <w:rFonts w:ascii="Arial" w:hAnsi="Arial" w:cs="Arial"/>
          <w:b/>
          <w:bCs w:val="0"/>
          <w:u w:val="single"/>
        </w:rPr>
        <w:t xml:space="preserve">Potrjena referenčna potrdila: </w:t>
      </w:r>
      <w:r w:rsidRPr="00D01126">
        <w:rPr>
          <w:rFonts w:ascii="Arial" w:hAnsi="Arial" w:cs="Arial"/>
          <w:b/>
          <w:bCs w:val="0"/>
          <w:color w:val="000000" w:themeColor="text1"/>
        </w:rPr>
        <w:t>Obrazec 1</w:t>
      </w:r>
      <w:r>
        <w:rPr>
          <w:rFonts w:ascii="Arial" w:hAnsi="Arial" w:cs="Arial"/>
          <w:b/>
          <w:bCs w:val="0"/>
          <w:color w:val="000000" w:themeColor="text1"/>
        </w:rPr>
        <w:t>B</w:t>
      </w:r>
      <w:r w:rsidRPr="00D01126">
        <w:rPr>
          <w:rFonts w:ascii="Arial" w:hAnsi="Arial" w:cs="Arial"/>
          <w:b/>
          <w:bCs w:val="0"/>
          <w:color w:val="000000" w:themeColor="text1"/>
        </w:rPr>
        <w:t xml:space="preserve"> </w:t>
      </w:r>
      <w:r w:rsidRPr="00D01126">
        <w:rPr>
          <w:rFonts w:ascii="Arial" w:hAnsi="Arial" w:cs="Arial"/>
          <w:color w:val="000000" w:themeColor="text1"/>
        </w:rPr>
        <w:t>–</w:t>
      </w:r>
      <w:r w:rsidRPr="00D01126">
        <w:rPr>
          <w:rFonts w:ascii="Arial" w:hAnsi="Arial" w:cs="Arial"/>
          <w:b/>
          <w:bCs w:val="0"/>
          <w:color w:val="000000" w:themeColor="text1"/>
        </w:rPr>
        <w:t xml:space="preserve"> Potrdilo o referenčnem projektu </w:t>
      </w:r>
      <w:r w:rsidRPr="00D01126">
        <w:rPr>
          <w:rFonts w:ascii="Arial" w:hAnsi="Arial" w:cs="Arial"/>
          <w:b/>
          <w:bCs w:val="0"/>
        </w:rPr>
        <w:t>– reference</w:t>
      </w:r>
      <w:r>
        <w:rPr>
          <w:rFonts w:ascii="Arial" w:hAnsi="Arial" w:cs="Arial"/>
          <w:b/>
          <w:bCs w:val="0"/>
        </w:rPr>
        <w:t xml:space="preserve"> ponudnika</w:t>
      </w:r>
      <w:r w:rsidRPr="00D01126">
        <w:rPr>
          <w:rFonts w:ascii="Arial" w:hAnsi="Arial" w:cs="Arial"/>
        </w:rPr>
        <w:t xml:space="preserve"> (priloženi za vse referenčne projekte za vse gospodarske subjekte in kadre, ki v ponudbi zagotavljajo izpolnjevanje tehničnih in strokovnih sposobnosti)</w:t>
      </w:r>
      <w:r>
        <w:rPr>
          <w:rFonts w:ascii="Arial" w:hAnsi="Arial" w:cs="Arial"/>
        </w:rPr>
        <w:t>;</w:t>
      </w:r>
    </w:p>
    <w:p w14:paraId="1030ECF2" w14:textId="0EB3FF72" w:rsidR="00843C44" w:rsidRDefault="00843C44" w:rsidP="00AA38E7">
      <w:pPr>
        <w:numPr>
          <w:ilvl w:val="0"/>
          <w:numId w:val="7"/>
        </w:numPr>
        <w:tabs>
          <w:tab w:val="clear" w:pos="720"/>
        </w:tabs>
        <w:spacing w:before="120" w:after="0" w:line="260" w:lineRule="exact"/>
        <w:ind w:left="357" w:hanging="357"/>
        <w:jc w:val="both"/>
        <w:rPr>
          <w:rFonts w:ascii="Arial" w:hAnsi="Arial" w:cs="Arial"/>
          <w:b/>
          <w:bCs w:val="0"/>
        </w:rPr>
      </w:pPr>
      <w:r w:rsidRPr="00843C44">
        <w:rPr>
          <w:rFonts w:ascii="Arial" w:hAnsi="Arial" w:cs="Arial"/>
          <w:b/>
          <w:bCs w:val="0"/>
        </w:rPr>
        <w:t>Po</w:t>
      </w:r>
      <w:r>
        <w:rPr>
          <w:rFonts w:ascii="Arial" w:hAnsi="Arial" w:cs="Arial"/>
          <w:b/>
          <w:bCs w:val="0"/>
        </w:rPr>
        <w:t xml:space="preserve">dpisan obrazec 2: </w:t>
      </w:r>
      <w:r w:rsidRPr="00843C44">
        <w:rPr>
          <w:rFonts w:ascii="Arial" w:hAnsi="Arial" w:cs="Arial"/>
          <w:b/>
          <w:bCs w:val="0"/>
        </w:rPr>
        <w:t>Projektna naloga</w:t>
      </w:r>
      <w:r>
        <w:rPr>
          <w:rFonts w:ascii="Arial" w:hAnsi="Arial" w:cs="Arial"/>
          <w:b/>
          <w:bCs w:val="0"/>
        </w:rPr>
        <w:t>;</w:t>
      </w:r>
    </w:p>
    <w:p w14:paraId="54B2BE53" w14:textId="4556C367" w:rsidR="00843C44" w:rsidRDefault="00843C44" w:rsidP="00843C44">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w:t>
      </w:r>
      <w:r>
        <w:rPr>
          <w:rFonts w:ascii="Arial" w:hAnsi="Arial" w:cs="Arial"/>
          <w:b/>
        </w:rPr>
        <w:t>3</w:t>
      </w:r>
      <w:r w:rsidRPr="00D01126">
        <w:rPr>
          <w:rFonts w:ascii="Arial" w:hAnsi="Arial" w:cs="Arial"/>
          <w:b/>
        </w:rPr>
        <w:t xml:space="preserve">: Ponudbeni </w:t>
      </w:r>
      <w:r w:rsidRPr="00281A57">
        <w:rPr>
          <w:rFonts w:ascii="Arial" w:hAnsi="Arial" w:cs="Arial"/>
          <w:b/>
        </w:rPr>
        <w:t>predračun</w:t>
      </w:r>
      <w:r w:rsidRPr="00281A57">
        <w:rPr>
          <w:rFonts w:ascii="Arial" w:hAnsi="Arial" w:cs="Arial"/>
        </w:rPr>
        <w:t xml:space="preserve">; </w:t>
      </w:r>
    </w:p>
    <w:p w14:paraId="62591FE1" w14:textId="2A6CEE80" w:rsidR="00843C44" w:rsidRPr="00843C44" w:rsidRDefault="00843C44" w:rsidP="00843C44">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w:t>
      </w:r>
      <w:r w:rsidRPr="00D01126">
        <w:rPr>
          <w:rFonts w:ascii="Arial" w:hAnsi="Arial" w:cs="Arial"/>
          <w:u w:val="single"/>
        </w:rPr>
        <w:t xml:space="preserve"> </w:t>
      </w:r>
      <w:r w:rsidRPr="00D01126">
        <w:rPr>
          <w:rFonts w:ascii="Arial" w:hAnsi="Arial" w:cs="Arial"/>
          <w:b/>
          <w:bCs w:val="0"/>
          <w:u w:val="single"/>
        </w:rPr>
        <w:t>in podpisan</w:t>
      </w:r>
      <w:r w:rsidRPr="00D01126">
        <w:rPr>
          <w:rFonts w:ascii="Arial" w:hAnsi="Arial" w:cs="Arial"/>
          <w:u w:val="single"/>
        </w:rPr>
        <w:t xml:space="preserve"> </w:t>
      </w:r>
      <w:r w:rsidRPr="00D01126">
        <w:rPr>
          <w:rFonts w:ascii="Arial" w:hAnsi="Arial" w:cs="Arial"/>
          <w:b/>
        </w:rPr>
        <w:t xml:space="preserve">obrazec </w:t>
      </w:r>
      <w:r>
        <w:rPr>
          <w:rFonts w:ascii="Arial" w:hAnsi="Arial" w:cs="Arial"/>
          <w:b/>
        </w:rPr>
        <w:t>4</w:t>
      </w:r>
      <w:r w:rsidRPr="00D01126">
        <w:rPr>
          <w:rFonts w:ascii="Arial" w:hAnsi="Arial" w:cs="Arial"/>
          <w:b/>
        </w:rPr>
        <w:t>: Vzorec pogodbe</w:t>
      </w:r>
    </w:p>
    <w:p w14:paraId="5A2930FE" w14:textId="319D4771" w:rsidR="00690AA5" w:rsidRPr="00D01126" w:rsidRDefault="00690AA5" w:rsidP="00AA38E7">
      <w:pPr>
        <w:numPr>
          <w:ilvl w:val="0"/>
          <w:numId w:val="7"/>
        </w:numPr>
        <w:tabs>
          <w:tab w:val="clear" w:pos="720"/>
        </w:tabs>
        <w:spacing w:before="120" w:after="120" w:line="260" w:lineRule="exact"/>
        <w:ind w:left="357" w:hanging="357"/>
        <w:jc w:val="both"/>
        <w:rPr>
          <w:rFonts w:ascii="Arial" w:hAnsi="Arial" w:cs="Arial"/>
          <w:b/>
          <w:bCs w:val="0"/>
        </w:rPr>
      </w:pPr>
      <w:r w:rsidRPr="00D01126">
        <w:rPr>
          <w:rFonts w:ascii="Arial" w:hAnsi="Arial" w:cs="Arial"/>
          <w:b/>
          <w:bCs w:val="0"/>
          <w:u w:val="single"/>
        </w:rPr>
        <w:t xml:space="preserve">Izpolnjen in podpisan </w:t>
      </w:r>
      <w:r w:rsidRPr="00D01126">
        <w:rPr>
          <w:rFonts w:ascii="Arial" w:hAnsi="Arial" w:cs="Arial"/>
          <w:b/>
          <w:bCs w:val="0"/>
        </w:rPr>
        <w:t xml:space="preserve">obrazec </w:t>
      </w:r>
      <w:r w:rsidR="00843C44">
        <w:rPr>
          <w:rFonts w:ascii="Arial" w:hAnsi="Arial" w:cs="Arial"/>
          <w:b/>
          <w:bCs w:val="0"/>
        </w:rPr>
        <w:t>5</w:t>
      </w:r>
      <w:r w:rsidRPr="00D01126">
        <w:rPr>
          <w:rFonts w:ascii="Arial" w:hAnsi="Arial" w:cs="Arial"/>
          <w:b/>
          <w:bCs w:val="0"/>
        </w:rPr>
        <w:t xml:space="preserve">: Izjava ekonomska in finančna sposobnost; </w:t>
      </w:r>
    </w:p>
    <w:p w14:paraId="2B6CBDC7" w14:textId="1DF3CC80" w:rsidR="00690AA5" w:rsidRPr="00D01126" w:rsidRDefault="00690AA5" w:rsidP="00AA38E7">
      <w:pPr>
        <w:numPr>
          <w:ilvl w:val="0"/>
          <w:numId w:val="7"/>
        </w:numPr>
        <w:tabs>
          <w:tab w:val="clear" w:pos="720"/>
        </w:tabs>
        <w:spacing w:before="120" w:after="120" w:line="260" w:lineRule="exact"/>
        <w:ind w:left="357" w:hanging="357"/>
        <w:jc w:val="both"/>
        <w:rPr>
          <w:rFonts w:ascii="Arial" w:hAnsi="Arial" w:cs="Arial"/>
          <w:b/>
          <w:bCs w:val="0"/>
          <w:u w:val="single"/>
        </w:rPr>
      </w:pPr>
      <w:r w:rsidRPr="00D01126">
        <w:rPr>
          <w:rFonts w:ascii="Arial" w:hAnsi="Arial" w:cs="Arial"/>
          <w:b/>
          <w:bCs w:val="0"/>
          <w:u w:val="single"/>
        </w:rPr>
        <w:t xml:space="preserve">Izpolnjen in podpisan </w:t>
      </w:r>
      <w:r w:rsidR="00E21A65" w:rsidRPr="00D01126">
        <w:rPr>
          <w:rFonts w:ascii="Arial" w:hAnsi="Arial" w:cs="Arial"/>
          <w:b/>
          <w:bCs w:val="0"/>
        </w:rPr>
        <w:t>o</w:t>
      </w:r>
      <w:r w:rsidRPr="00D01126">
        <w:rPr>
          <w:rFonts w:ascii="Arial" w:hAnsi="Arial" w:cs="Arial"/>
          <w:b/>
          <w:bCs w:val="0"/>
        </w:rPr>
        <w:t xml:space="preserve">brazec </w:t>
      </w:r>
      <w:r w:rsidR="00843C44">
        <w:rPr>
          <w:rFonts w:ascii="Arial" w:hAnsi="Arial" w:cs="Arial"/>
          <w:b/>
          <w:bCs w:val="0"/>
        </w:rPr>
        <w:t>6</w:t>
      </w:r>
      <w:r w:rsidR="00E21A65" w:rsidRPr="00D01126">
        <w:rPr>
          <w:rFonts w:ascii="Arial" w:hAnsi="Arial" w:cs="Arial"/>
          <w:b/>
          <w:bCs w:val="0"/>
        </w:rPr>
        <w:t>:</w:t>
      </w:r>
      <w:r w:rsidR="00EB0AB2" w:rsidRPr="00D01126">
        <w:rPr>
          <w:rFonts w:ascii="Arial" w:hAnsi="Arial" w:cs="Arial"/>
          <w:b/>
          <w:bCs w:val="0"/>
        </w:rPr>
        <w:t xml:space="preserve"> </w:t>
      </w:r>
      <w:r w:rsidR="00183925" w:rsidRPr="00D01126">
        <w:rPr>
          <w:rFonts w:ascii="Arial" w:hAnsi="Arial" w:cs="Arial"/>
          <w:b/>
          <w:bCs w:val="0"/>
        </w:rPr>
        <w:t>Izjava o nastopu s podizvajalci</w:t>
      </w:r>
    </w:p>
    <w:p w14:paraId="55D4B396" w14:textId="533E9F94" w:rsidR="00E21A65" w:rsidRPr="00D01126" w:rsidRDefault="00E21A65"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w:t>
      </w:r>
      <w:r w:rsidR="00843C44">
        <w:rPr>
          <w:rFonts w:ascii="Arial" w:hAnsi="Arial" w:cs="Arial"/>
          <w:b/>
        </w:rPr>
        <w:t>7</w:t>
      </w:r>
      <w:r w:rsidRPr="00D01126">
        <w:rPr>
          <w:rFonts w:ascii="Arial" w:hAnsi="Arial" w:cs="Arial"/>
          <w:b/>
        </w:rPr>
        <w:t xml:space="preserve">: </w:t>
      </w:r>
      <w:r w:rsidR="00460BA0">
        <w:rPr>
          <w:rFonts w:ascii="Arial" w:hAnsi="Arial" w:cs="Arial"/>
          <w:b/>
        </w:rPr>
        <w:t>Soglasje</w:t>
      </w:r>
      <w:r w:rsidRPr="00D01126">
        <w:rPr>
          <w:rFonts w:ascii="Arial" w:hAnsi="Arial" w:cs="Arial"/>
          <w:b/>
        </w:rPr>
        <w:t xml:space="preserve"> podizvajalc</w:t>
      </w:r>
      <w:r w:rsidR="00460BA0">
        <w:rPr>
          <w:rFonts w:ascii="Arial" w:hAnsi="Arial" w:cs="Arial"/>
          <w:b/>
        </w:rPr>
        <w:t>a</w:t>
      </w:r>
      <w:r w:rsidRPr="00D01126">
        <w:rPr>
          <w:rFonts w:ascii="Arial" w:hAnsi="Arial" w:cs="Arial"/>
          <w:b/>
        </w:rPr>
        <w:t xml:space="preserve"> </w:t>
      </w:r>
      <w:r w:rsidRPr="00D01126">
        <w:rPr>
          <w:rFonts w:ascii="Arial" w:hAnsi="Arial" w:cs="Arial"/>
        </w:rPr>
        <w:t>(priložen le v primeru sodelovanja s podizvajalci);</w:t>
      </w:r>
    </w:p>
    <w:p w14:paraId="2DBF75ED" w14:textId="7E7D1427" w:rsidR="00081C61" w:rsidRPr="00D01126" w:rsidRDefault="00081C61"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w:t>
      </w:r>
      <w:r w:rsidR="00843C44">
        <w:rPr>
          <w:rFonts w:ascii="Arial" w:hAnsi="Arial" w:cs="Arial"/>
          <w:b/>
        </w:rPr>
        <w:t>8</w:t>
      </w:r>
      <w:r w:rsidRPr="00D01126">
        <w:rPr>
          <w:rFonts w:ascii="Arial" w:hAnsi="Arial" w:cs="Arial"/>
          <w:b/>
        </w:rPr>
        <w:t>: Izjava o omejevalnih ukrepih</w:t>
      </w:r>
      <w:r w:rsidRPr="00D01126">
        <w:rPr>
          <w:rFonts w:ascii="Arial" w:hAnsi="Arial" w:cs="Arial"/>
        </w:rPr>
        <w:t>;</w:t>
      </w:r>
    </w:p>
    <w:p w14:paraId="09C65C37" w14:textId="0B2B4164" w:rsidR="00E0431C" w:rsidRPr="00D01126" w:rsidRDefault="001050B8" w:rsidP="00E0431C">
      <w:pPr>
        <w:numPr>
          <w:ilvl w:val="0"/>
          <w:numId w:val="7"/>
        </w:numPr>
        <w:tabs>
          <w:tab w:val="clear" w:pos="720"/>
        </w:tabs>
        <w:spacing w:before="120" w:after="120" w:line="260" w:lineRule="exact"/>
        <w:ind w:left="357" w:hanging="357"/>
        <w:jc w:val="both"/>
        <w:rPr>
          <w:rFonts w:ascii="Arial" w:hAnsi="Arial" w:cs="Arial"/>
          <w:b/>
          <w:bCs w:val="0"/>
        </w:rPr>
      </w:pPr>
      <w:r w:rsidRPr="00D01126">
        <w:rPr>
          <w:rFonts w:ascii="Arial" w:hAnsi="Arial" w:cs="Arial"/>
          <w:b/>
          <w:bCs w:val="0"/>
          <w:u w:val="single"/>
        </w:rPr>
        <w:t xml:space="preserve">Izpolnjen in podpisan obrazec </w:t>
      </w:r>
      <w:r w:rsidR="00146F5A">
        <w:rPr>
          <w:rFonts w:ascii="Arial" w:hAnsi="Arial" w:cs="Arial"/>
          <w:b/>
          <w:bCs w:val="0"/>
          <w:u w:val="single"/>
        </w:rPr>
        <w:t>9</w:t>
      </w:r>
      <w:r w:rsidRPr="00D01126">
        <w:rPr>
          <w:rFonts w:ascii="Arial" w:hAnsi="Arial" w:cs="Arial"/>
        </w:rPr>
        <w:t xml:space="preserve">: </w:t>
      </w:r>
      <w:r w:rsidRPr="00D01126">
        <w:rPr>
          <w:rFonts w:ascii="Arial" w:hAnsi="Arial" w:cs="Arial"/>
          <w:b/>
          <w:bCs w:val="0"/>
        </w:rPr>
        <w:t xml:space="preserve">Obrazec </w:t>
      </w:r>
      <w:r w:rsidR="00D955C6" w:rsidRPr="00D01126">
        <w:rPr>
          <w:rFonts w:ascii="Arial" w:hAnsi="Arial" w:cs="Arial"/>
          <w:b/>
          <w:bCs w:val="0"/>
        </w:rPr>
        <w:t xml:space="preserve">finančno zavarovanje </w:t>
      </w:r>
      <w:r w:rsidRPr="00D01126">
        <w:rPr>
          <w:rFonts w:ascii="Arial" w:hAnsi="Arial" w:cs="Arial"/>
          <w:b/>
          <w:bCs w:val="0"/>
        </w:rPr>
        <w:t>za dobro izvedbo del</w:t>
      </w:r>
      <w:r w:rsidR="00E0431C" w:rsidRPr="00D01126">
        <w:rPr>
          <w:rFonts w:ascii="Arial" w:hAnsi="Arial" w:cs="Arial"/>
        </w:rPr>
        <w:t>;</w:t>
      </w:r>
    </w:p>
    <w:p w14:paraId="00D11779" w14:textId="6439A554" w:rsidR="00BE6A23" w:rsidRPr="00D01126" w:rsidRDefault="00BE6A23" w:rsidP="00BE6A23">
      <w:pPr>
        <w:spacing w:before="240" w:after="120" w:line="260" w:lineRule="exact"/>
        <w:jc w:val="both"/>
        <w:rPr>
          <w:rFonts w:ascii="Arial" w:hAnsi="Arial" w:cs="Arial"/>
        </w:rPr>
      </w:pPr>
      <w:r w:rsidRPr="00D01126">
        <w:rPr>
          <w:rFonts w:ascii="Arial" w:hAnsi="Arial" w:cs="Arial"/>
        </w:rPr>
        <w:t xml:space="preserve">Ponudba </w:t>
      </w:r>
      <w:r w:rsidRPr="00BE6A23">
        <w:rPr>
          <w:rFonts w:ascii="Arial" w:hAnsi="Arial" w:cs="Arial"/>
        </w:rPr>
        <w:t xml:space="preserve">se šteje za pravočasno oddano, če jo naročnik prejme preko sistema e-JN </w:t>
      </w:r>
      <w:hyperlink r:id="rId8" w:history="1">
        <w:r w:rsidRPr="00496349">
          <w:rPr>
            <w:rStyle w:val="Hiperpovezava"/>
            <w:rFonts w:ascii="Arial" w:hAnsi="Arial" w:cs="Arial"/>
          </w:rPr>
          <w:t>https://ejn.gov.si</w:t>
        </w:r>
      </w:hyperlink>
      <w:r w:rsidRPr="00BE6A23">
        <w:rPr>
          <w:rFonts w:ascii="Arial" w:hAnsi="Arial" w:cs="Arial"/>
        </w:rPr>
        <w:t xml:space="preserve">. Za oddano </w:t>
      </w:r>
      <w:r>
        <w:rPr>
          <w:rFonts w:ascii="Arial" w:hAnsi="Arial" w:cs="Arial"/>
        </w:rPr>
        <w:t xml:space="preserve">ponudbo </w:t>
      </w:r>
      <w:r w:rsidRPr="00BE6A23">
        <w:rPr>
          <w:rFonts w:ascii="Arial" w:hAnsi="Arial" w:cs="Arial"/>
        </w:rPr>
        <w:t xml:space="preserve">se šteje </w:t>
      </w:r>
      <w:r>
        <w:rPr>
          <w:rFonts w:ascii="Arial" w:hAnsi="Arial" w:cs="Arial"/>
        </w:rPr>
        <w:t>ponudba</w:t>
      </w:r>
      <w:r w:rsidRPr="00BE6A23">
        <w:rPr>
          <w:rFonts w:ascii="Arial" w:hAnsi="Arial" w:cs="Arial"/>
        </w:rPr>
        <w:t>, ki je v sistemu e-JN označena s statusom »ODDANA«.</w:t>
      </w:r>
    </w:p>
    <w:p w14:paraId="7287B1CF" w14:textId="51B801E1" w:rsidR="00B6740C" w:rsidRDefault="00AA2A61" w:rsidP="00AA38E7">
      <w:pPr>
        <w:pStyle w:val="Telobesedila-zamik3"/>
        <w:numPr>
          <w:ilvl w:val="0"/>
          <w:numId w:val="6"/>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D01126">
        <w:rPr>
          <w:rFonts w:ascii="Arial" w:hAnsi="Arial" w:cs="Arial"/>
          <w:sz w:val="20"/>
          <w:szCs w:val="20"/>
        </w:rPr>
        <w:t xml:space="preserve">obrazec </w:t>
      </w:r>
      <w:r w:rsidR="00B6740C" w:rsidRPr="00D01126">
        <w:rPr>
          <w:rFonts w:ascii="Arial" w:hAnsi="Arial" w:cs="Arial"/>
          <w:sz w:val="20"/>
          <w:szCs w:val="20"/>
        </w:rPr>
        <w:t>ESPD</w:t>
      </w:r>
      <w:r w:rsidR="00A92AED" w:rsidRPr="00D01126">
        <w:rPr>
          <w:rFonts w:ascii="Arial" w:hAnsi="Arial" w:cs="Arial"/>
          <w:sz w:val="20"/>
          <w:szCs w:val="20"/>
        </w:rPr>
        <w:t>:</w:t>
      </w:r>
      <w:r w:rsidRPr="00D01126">
        <w:rPr>
          <w:rFonts w:ascii="Arial" w:hAnsi="Arial" w:cs="Arial"/>
          <w:sz w:val="20"/>
          <w:szCs w:val="20"/>
        </w:rPr>
        <w:t xml:space="preserve"> </w:t>
      </w:r>
      <w:bookmarkStart w:id="0" w:name="_Hlk511905322"/>
      <w:r w:rsidR="00B6740C" w:rsidRPr="00D01126">
        <w:rPr>
          <w:rFonts w:ascii="Arial" w:hAnsi="Arial" w:cs="Arial"/>
          <w:sz w:val="20"/>
          <w:szCs w:val="20"/>
        </w:rPr>
        <w:t>p</w:t>
      </w:r>
      <w:r w:rsidR="00B6740C" w:rsidRPr="00D01126">
        <w:rPr>
          <w:rFonts w:ascii="Arial" w:hAnsi="Arial" w:cs="Arial"/>
          <w:sz w:val="20"/>
          <w:szCs w:val="20"/>
          <w:lang w:eastAsia="sl-SI"/>
        </w:rPr>
        <w:t>onudnik, ki v sistemu e-JN oddaja ponudbo, naloži svoj obrazec ESPD v razdelek »Dokumenti«, del »ESPD – ponudnik«.</w:t>
      </w:r>
    </w:p>
    <w:p w14:paraId="368508EF" w14:textId="77777777" w:rsidR="005B7A03" w:rsidRPr="005B7A03" w:rsidRDefault="005B7A03" w:rsidP="005B7A03">
      <w:pPr>
        <w:pStyle w:val="Telobesedila-zamik3"/>
        <w:suppressAutoHyphens/>
        <w:autoSpaceDN w:val="0"/>
        <w:spacing w:after="60" w:line="260" w:lineRule="exact"/>
        <w:ind w:left="357"/>
        <w:jc w:val="both"/>
        <w:textAlignment w:val="baseline"/>
        <w:rPr>
          <w:rFonts w:ascii="Arial" w:hAnsi="Arial" w:cs="Arial"/>
          <w:sz w:val="20"/>
          <w:szCs w:val="20"/>
          <w:lang w:eastAsia="sl-SI"/>
        </w:rPr>
      </w:pPr>
      <w:r w:rsidRPr="005B7A03">
        <w:rPr>
          <w:rFonts w:ascii="Arial" w:hAnsi="Arial" w:cs="Arial"/>
          <w:sz w:val="20"/>
          <w:szCs w:val="20"/>
          <w:lang w:eastAsia="sl-SI"/>
        </w:rPr>
        <w:t xml:space="preserve">Ponudnik, ki v sistemu e-JN oddaja ponudbo, naloži elektronsko podpisan ESPD v </w:t>
      </w:r>
      <w:proofErr w:type="spellStart"/>
      <w:r w:rsidRPr="005B7A03">
        <w:rPr>
          <w:rFonts w:ascii="Arial" w:hAnsi="Arial" w:cs="Arial"/>
          <w:sz w:val="20"/>
          <w:szCs w:val="20"/>
          <w:lang w:eastAsia="sl-SI"/>
        </w:rPr>
        <w:t>xml</w:t>
      </w:r>
      <w:proofErr w:type="spellEnd"/>
      <w:r w:rsidRPr="005B7A03">
        <w:rPr>
          <w:rFonts w:ascii="Arial" w:hAnsi="Arial" w:cs="Arial"/>
          <w:sz w:val="20"/>
          <w:szCs w:val="20"/>
          <w:lang w:eastAsia="sl-SI"/>
        </w:rPr>
        <w:t xml:space="preserve">. obliki ali nepodpisan ESPD v </w:t>
      </w:r>
      <w:proofErr w:type="spellStart"/>
      <w:r w:rsidRPr="005B7A03">
        <w:rPr>
          <w:rFonts w:ascii="Arial" w:hAnsi="Arial" w:cs="Arial"/>
          <w:sz w:val="20"/>
          <w:szCs w:val="20"/>
          <w:lang w:eastAsia="sl-SI"/>
        </w:rPr>
        <w:t>xml</w:t>
      </w:r>
      <w:proofErr w:type="spellEnd"/>
      <w:r w:rsidRPr="005B7A03">
        <w:rPr>
          <w:rFonts w:ascii="Arial" w:hAnsi="Arial" w:cs="Arial"/>
          <w:sz w:val="20"/>
          <w:szCs w:val="20"/>
          <w:lang w:eastAsia="sl-SI"/>
        </w:rPr>
        <w:t xml:space="preserve">. obliki, pri čemer se v slednjem primeru v skladu Splošnimi pogoji uporabe sistema e-JN šteje, da je oddan pravno zavezujoč dokument, ki ima enako veljavnost kot podpisan. </w:t>
      </w:r>
    </w:p>
    <w:p w14:paraId="53CED428" w14:textId="28B4997C" w:rsidR="005B7A03" w:rsidRPr="005B7A03" w:rsidRDefault="005B7A03" w:rsidP="005B7A03">
      <w:pPr>
        <w:pStyle w:val="Telobesedila-zamik3"/>
        <w:suppressAutoHyphens/>
        <w:autoSpaceDN w:val="0"/>
        <w:spacing w:after="60" w:line="260" w:lineRule="exact"/>
        <w:ind w:left="357"/>
        <w:jc w:val="both"/>
        <w:textAlignment w:val="baseline"/>
        <w:rPr>
          <w:rFonts w:ascii="Arial" w:hAnsi="Arial" w:cs="Arial"/>
          <w:sz w:val="20"/>
          <w:szCs w:val="20"/>
          <w:lang w:eastAsia="sl-SI"/>
        </w:rPr>
      </w:pPr>
      <w:r w:rsidRPr="005B7A03">
        <w:rPr>
          <w:rFonts w:ascii="Arial" w:hAnsi="Arial" w:cs="Arial"/>
          <w:sz w:val="20"/>
          <w:szCs w:val="20"/>
          <w:lang w:eastAsia="sl-SI"/>
        </w:rPr>
        <w:t xml:space="preserve">Za ostale sodelujoče ponudnik v razdelek »Sodelujoči«, del »ESPD – ostali sodelujoči« priloži lastnoročno podpisane ESPD v </w:t>
      </w:r>
      <w:proofErr w:type="spellStart"/>
      <w:r w:rsidRPr="005B7A03">
        <w:rPr>
          <w:rFonts w:ascii="Arial" w:hAnsi="Arial" w:cs="Arial"/>
          <w:sz w:val="20"/>
          <w:szCs w:val="20"/>
          <w:lang w:eastAsia="sl-SI"/>
        </w:rPr>
        <w:t>pdf</w:t>
      </w:r>
      <w:proofErr w:type="spellEnd"/>
      <w:r w:rsidRPr="005B7A03">
        <w:rPr>
          <w:rFonts w:ascii="Arial" w:hAnsi="Arial" w:cs="Arial"/>
          <w:sz w:val="20"/>
          <w:szCs w:val="20"/>
          <w:lang w:eastAsia="sl-SI"/>
        </w:rPr>
        <w:t xml:space="preserve">. obliki, ali v elektronski obliki podpisan </w:t>
      </w:r>
      <w:proofErr w:type="spellStart"/>
      <w:r w:rsidRPr="005B7A03">
        <w:rPr>
          <w:rFonts w:ascii="Arial" w:hAnsi="Arial" w:cs="Arial"/>
          <w:sz w:val="20"/>
          <w:szCs w:val="20"/>
          <w:lang w:eastAsia="sl-SI"/>
        </w:rPr>
        <w:t>xml</w:t>
      </w:r>
      <w:proofErr w:type="spellEnd"/>
      <w:r w:rsidRPr="005B7A03">
        <w:rPr>
          <w:rFonts w:ascii="Arial" w:hAnsi="Arial" w:cs="Arial"/>
          <w:sz w:val="20"/>
          <w:szCs w:val="20"/>
          <w:lang w:eastAsia="sl-SI"/>
        </w:rPr>
        <w:t>.</w:t>
      </w:r>
    </w:p>
    <w:bookmarkEnd w:id="0"/>
    <w:p w14:paraId="1AEAEB98" w14:textId="5C5B34E3" w:rsidR="00F126D5" w:rsidRPr="00D01126" w:rsidRDefault="00BB5243" w:rsidP="00AA38E7">
      <w:pPr>
        <w:pStyle w:val="Telobesedila-zamik3"/>
        <w:numPr>
          <w:ilvl w:val="0"/>
          <w:numId w:val="6"/>
        </w:numPr>
        <w:tabs>
          <w:tab w:val="clear" w:pos="1080"/>
        </w:tabs>
        <w:spacing w:after="60" w:line="260" w:lineRule="exact"/>
        <w:ind w:left="357" w:hanging="357"/>
        <w:jc w:val="both"/>
        <w:rPr>
          <w:rFonts w:ascii="Arial" w:hAnsi="Arial" w:cs="Arial"/>
          <w:sz w:val="20"/>
          <w:szCs w:val="20"/>
        </w:rPr>
      </w:pPr>
      <w:r w:rsidRPr="00D01126">
        <w:rPr>
          <w:rFonts w:ascii="Arial" w:hAnsi="Arial" w:cs="Arial"/>
          <w:sz w:val="20"/>
          <w:szCs w:val="20"/>
        </w:rPr>
        <w:t xml:space="preserve">obrazec </w:t>
      </w:r>
      <w:r w:rsidR="00D70D23" w:rsidRPr="00D01126">
        <w:rPr>
          <w:rFonts w:ascii="Arial" w:hAnsi="Arial" w:cs="Arial"/>
          <w:sz w:val="20"/>
          <w:szCs w:val="20"/>
        </w:rPr>
        <w:t>3</w:t>
      </w:r>
      <w:r w:rsidRPr="00D01126">
        <w:rPr>
          <w:rFonts w:ascii="Arial" w:hAnsi="Arial" w:cs="Arial"/>
          <w:sz w:val="20"/>
          <w:szCs w:val="20"/>
        </w:rPr>
        <w:t>: Ponudbeni predračun naloži v razdelek »Predračun«</w:t>
      </w:r>
      <w:r w:rsidR="00F126D5" w:rsidRPr="00D01126">
        <w:rPr>
          <w:rFonts w:ascii="Arial" w:hAnsi="Arial" w:cs="Arial"/>
          <w:sz w:val="20"/>
          <w:szCs w:val="20"/>
        </w:rPr>
        <w:t>:</w:t>
      </w:r>
    </w:p>
    <w:p w14:paraId="3BBB99C5" w14:textId="116A582F" w:rsidR="006568D9" w:rsidRDefault="00586F5D" w:rsidP="00AA2A61">
      <w:pPr>
        <w:spacing w:after="60" w:line="260" w:lineRule="exact"/>
        <w:ind w:left="357"/>
        <w:jc w:val="both"/>
        <w:rPr>
          <w:rFonts w:ascii="Arial" w:hAnsi="Arial" w:cs="Arial"/>
        </w:rPr>
      </w:pPr>
      <w:r w:rsidRPr="004C360A">
        <w:rPr>
          <w:rFonts w:ascii="Arial" w:hAnsi="Arial" w:cs="Arial"/>
          <w:b/>
        </w:rPr>
        <w:t>Ponudbeni predračun</w:t>
      </w:r>
      <w:r w:rsidR="003E372B" w:rsidRPr="004C360A">
        <w:rPr>
          <w:rFonts w:ascii="Arial" w:hAnsi="Arial" w:cs="Arial"/>
          <w:b/>
        </w:rPr>
        <w:t xml:space="preserve"> (obrazec 7)</w:t>
      </w:r>
      <w:r w:rsidRPr="004C360A">
        <w:rPr>
          <w:rFonts w:ascii="Arial" w:hAnsi="Arial" w:cs="Arial"/>
          <w:b/>
        </w:rPr>
        <w:t xml:space="preserve"> vključ</w:t>
      </w:r>
      <w:r w:rsidR="003E372B" w:rsidRPr="004C360A">
        <w:rPr>
          <w:rFonts w:ascii="Arial" w:hAnsi="Arial" w:cs="Arial"/>
          <w:b/>
        </w:rPr>
        <w:t>uje postavke za</w:t>
      </w:r>
      <w:r w:rsidRPr="004C360A">
        <w:rPr>
          <w:rFonts w:ascii="Arial" w:hAnsi="Arial" w:cs="Arial"/>
          <w:b/>
        </w:rPr>
        <w:t xml:space="preserve"> vse sklope, pri čemer mora ponudnik v predračunu jasno označiti in izpolniti ceno le za tiste sklope, za katere oddaja ponudbo</w:t>
      </w:r>
      <w:r w:rsidR="003E372B" w:rsidRPr="004C360A">
        <w:rPr>
          <w:rFonts w:ascii="Arial" w:hAnsi="Arial" w:cs="Arial"/>
          <w:b/>
        </w:rPr>
        <w:t xml:space="preserve">, </w:t>
      </w:r>
      <w:r w:rsidR="003E372B" w:rsidRPr="004C360A">
        <w:rPr>
          <w:rFonts w:ascii="Arial" w:hAnsi="Arial" w:cs="Arial"/>
        </w:rPr>
        <w:t>in sicer na dve decimalki natančno</w:t>
      </w:r>
      <w:r w:rsidRPr="004C360A">
        <w:rPr>
          <w:rFonts w:ascii="Arial" w:hAnsi="Arial" w:cs="Arial"/>
          <w:b/>
        </w:rPr>
        <w:t>.</w:t>
      </w:r>
      <w:r w:rsidRPr="004C360A">
        <w:rPr>
          <w:rFonts w:ascii="Arial" w:hAnsi="Arial" w:cs="Arial"/>
        </w:rPr>
        <w:t xml:space="preserve"> Vrste sklopov, za katere ponudnik ne oddaja ponudbe, morajo ostati neizpolnjene (prazne). Prosimo, da se pri izpolnjevanju predračuna natančno držite teh navodil in preverite, da so cene izpolnjene samo za sklope, za katere se prijavljate.</w:t>
      </w:r>
    </w:p>
    <w:p w14:paraId="4704D0C6" w14:textId="2D495215" w:rsidR="004C360A" w:rsidRPr="004C360A" w:rsidRDefault="004C360A" w:rsidP="00AA2A61">
      <w:pPr>
        <w:spacing w:after="60" w:line="260" w:lineRule="exact"/>
        <w:ind w:left="357"/>
        <w:jc w:val="both"/>
        <w:rPr>
          <w:rFonts w:ascii="Arial" w:hAnsi="Arial" w:cs="Arial"/>
        </w:rPr>
      </w:pPr>
      <w:r w:rsidRPr="004C360A">
        <w:rPr>
          <w:rFonts w:ascii="Arial" w:hAnsi="Arial" w:cs="Arial"/>
        </w:rPr>
        <w:lastRenderedPageBreak/>
        <w:t>Ponudnik ne sme spreminjati vsebine predračuna</w:t>
      </w:r>
      <w:r>
        <w:rPr>
          <w:rFonts w:ascii="Arial" w:hAnsi="Arial" w:cs="Arial"/>
        </w:rPr>
        <w:t>.</w:t>
      </w:r>
    </w:p>
    <w:p w14:paraId="20F821F0" w14:textId="5498B79E" w:rsidR="00F33C7F" w:rsidRPr="00D01126" w:rsidRDefault="00F33C7F" w:rsidP="00AA2A61">
      <w:pPr>
        <w:spacing w:after="60" w:line="260" w:lineRule="exact"/>
        <w:ind w:left="357"/>
        <w:jc w:val="both"/>
        <w:rPr>
          <w:rFonts w:ascii="Arial" w:hAnsi="Arial" w:cs="Arial"/>
        </w:rPr>
      </w:pPr>
      <w:r w:rsidRPr="00BF73F5">
        <w:rPr>
          <w:rFonts w:ascii="Arial" w:hAnsi="Arial" w:cs="Arial"/>
        </w:rPr>
        <w:t>Ponudnik v sistem e-JN v razdelek »</w:t>
      </w:r>
      <w:r w:rsidR="003E372B" w:rsidRPr="00BF73F5">
        <w:rPr>
          <w:rFonts w:ascii="Arial" w:hAnsi="Arial" w:cs="Arial"/>
        </w:rPr>
        <w:t>Skupna p</w:t>
      </w:r>
      <w:r w:rsidRPr="00BF73F5">
        <w:rPr>
          <w:rFonts w:ascii="Arial" w:hAnsi="Arial" w:cs="Arial"/>
        </w:rPr>
        <w:t xml:space="preserve">onudbena vrednost« v zato namenjen prostor </w:t>
      </w:r>
      <w:r w:rsidRPr="00BF73F5">
        <w:rPr>
          <w:rFonts w:ascii="Arial" w:hAnsi="Arial" w:cs="Arial"/>
          <w:b/>
          <w:bCs w:val="0"/>
        </w:rPr>
        <w:t>za posamezen sklop</w:t>
      </w:r>
      <w:r w:rsidRPr="00BF73F5">
        <w:rPr>
          <w:rFonts w:ascii="Arial" w:hAnsi="Arial" w:cs="Arial"/>
        </w:rPr>
        <w:t xml:space="preserve"> vpiše ponudbeni znesek brez davka v EUR in znesek davka v EUR. Znesek skupaj z davkom v EUR se izračuna samodejno. V del »Predračun« pa naloži datoteko </w:t>
      </w:r>
      <w:r w:rsidR="003E372B" w:rsidRPr="00BF73F5">
        <w:rPr>
          <w:rFonts w:ascii="Arial" w:hAnsi="Arial" w:cs="Arial"/>
        </w:rPr>
        <w:t xml:space="preserve">(kot en dokument za vse sklope skupaj) </w:t>
      </w:r>
      <w:r w:rsidRPr="009A0FFA">
        <w:rPr>
          <w:rFonts w:ascii="Arial" w:hAnsi="Arial" w:cs="Arial"/>
        </w:rPr>
        <w:t xml:space="preserve">v obliki </w:t>
      </w:r>
      <w:proofErr w:type="spellStart"/>
      <w:r w:rsidR="009A0FFA" w:rsidRPr="009A0FFA">
        <w:rPr>
          <w:rFonts w:ascii="Arial" w:hAnsi="Arial" w:cs="Arial"/>
        </w:rPr>
        <w:t>word</w:t>
      </w:r>
      <w:proofErr w:type="spellEnd"/>
      <w:r w:rsidR="009A0FFA" w:rsidRPr="009A0FFA">
        <w:rPr>
          <w:rFonts w:ascii="Arial" w:hAnsi="Arial" w:cs="Arial"/>
        </w:rPr>
        <w:t xml:space="preserve">, </w:t>
      </w:r>
      <w:proofErr w:type="spellStart"/>
      <w:r w:rsidR="009A0FFA" w:rsidRPr="009A0FFA">
        <w:rPr>
          <w:rFonts w:ascii="Arial" w:hAnsi="Arial" w:cs="Arial"/>
        </w:rPr>
        <w:t>excel</w:t>
      </w:r>
      <w:proofErr w:type="spellEnd"/>
      <w:r w:rsidRPr="009A0FFA">
        <w:rPr>
          <w:rFonts w:ascii="Arial" w:hAnsi="Arial" w:cs="Arial"/>
        </w:rPr>
        <w:t xml:space="preserve"> ali </w:t>
      </w:r>
      <w:proofErr w:type="spellStart"/>
      <w:r w:rsidRPr="009A0FFA">
        <w:rPr>
          <w:rFonts w:ascii="Arial" w:hAnsi="Arial" w:cs="Arial"/>
        </w:rPr>
        <w:t>pdf</w:t>
      </w:r>
      <w:proofErr w:type="spellEnd"/>
      <w:r w:rsidRPr="00BF73F5">
        <w:rPr>
          <w:rFonts w:ascii="Arial" w:hAnsi="Arial" w:cs="Arial"/>
        </w:rPr>
        <w:t>. »</w:t>
      </w:r>
      <w:r w:rsidR="003E372B" w:rsidRPr="00BF73F5">
        <w:rPr>
          <w:rFonts w:ascii="Arial" w:hAnsi="Arial" w:cs="Arial"/>
        </w:rPr>
        <w:t>Skupna p</w:t>
      </w:r>
      <w:r w:rsidRPr="00BF73F5">
        <w:rPr>
          <w:rFonts w:ascii="Arial" w:hAnsi="Arial" w:cs="Arial"/>
        </w:rPr>
        <w:t>onudbena vrednost«, ki bo vpisana v istoimenski razdelek in dokument, ki bo naložen kot predračun v del »Predračun«, bosta razvidna in dostopna na javnem odpiranju ponudb.</w:t>
      </w:r>
    </w:p>
    <w:p w14:paraId="2FC05EF2" w14:textId="2CB2CEEF" w:rsidR="00AA2A61" w:rsidRPr="00D01126" w:rsidRDefault="00AA2A61" w:rsidP="00AA2A61">
      <w:pPr>
        <w:spacing w:after="60" w:line="260" w:lineRule="exact"/>
        <w:ind w:left="357"/>
        <w:jc w:val="both"/>
        <w:rPr>
          <w:rFonts w:ascii="Arial" w:hAnsi="Arial" w:cs="Arial"/>
        </w:rPr>
      </w:pPr>
      <w:r w:rsidRPr="00D01126">
        <w:rPr>
          <w:rFonts w:ascii="Arial" w:hAnsi="Arial" w:cs="Arial"/>
        </w:rPr>
        <w:t xml:space="preserve">V primeru razhajanj med podatki navedenimi v </w:t>
      </w:r>
      <w:r w:rsidRPr="00BF73F5">
        <w:rPr>
          <w:rFonts w:ascii="Arial" w:hAnsi="Arial" w:cs="Arial"/>
        </w:rPr>
        <w:t>razdelku »</w:t>
      </w:r>
      <w:r w:rsidR="00D4353A" w:rsidRPr="00BF73F5">
        <w:rPr>
          <w:rFonts w:ascii="Arial" w:hAnsi="Arial" w:cs="Arial"/>
        </w:rPr>
        <w:t>Skupna p</w:t>
      </w:r>
      <w:r w:rsidRPr="00BF73F5">
        <w:rPr>
          <w:rFonts w:ascii="Arial" w:hAnsi="Arial" w:cs="Arial"/>
        </w:rPr>
        <w:t>onudbena vrednost« in</w:t>
      </w:r>
      <w:r w:rsidRPr="00D01126">
        <w:rPr>
          <w:rFonts w:ascii="Arial" w:hAnsi="Arial" w:cs="Arial"/>
        </w:rPr>
        <w:t xml:space="preserve"> dokumentu, ki je predložen v delu »Predračun«, kot veljavni štejejo podatki v dokumentu, ki je predložen v delu »Predračun«.</w:t>
      </w:r>
    </w:p>
    <w:p w14:paraId="1B2333B7" w14:textId="3FDF11FC" w:rsidR="00BB5243" w:rsidRPr="003D450D" w:rsidRDefault="00D70D23" w:rsidP="00AA38E7">
      <w:pPr>
        <w:pStyle w:val="Telobesedila-zamik3"/>
        <w:numPr>
          <w:ilvl w:val="0"/>
          <w:numId w:val="6"/>
        </w:numPr>
        <w:tabs>
          <w:tab w:val="clear" w:pos="1080"/>
        </w:tabs>
        <w:spacing w:after="60" w:line="260" w:lineRule="exact"/>
        <w:ind w:left="357" w:hanging="357"/>
        <w:jc w:val="both"/>
        <w:rPr>
          <w:rFonts w:ascii="Arial" w:hAnsi="Arial" w:cs="Arial"/>
          <w:sz w:val="20"/>
          <w:szCs w:val="20"/>
        </w:rPr>
      </w:pPr>
      <w:r w:rsidRPr="003D450D">
        <w:rPr>
          <w:rFonts w:ascii="Arial" w:hAnsi="Arial" w:cs="Arial"/>
          <w:sz w:val="20"/>
          <w:szCs w:val="20"/>
        </w:rPr>
        <w:t>o</w:t>
      </w:r>
      <w:r w:rsidR="00F126D5" w:rsidRPr="003D450D">
        <w:rPr>
          <w:rFonts w:ascii="Arial" w:hAnsi="Arial" w:cs="Arial"/>
          <w:sz w:val="20"/>
          <w:szCs w:val="20"/>
        </w:rPr>
        <w:t>brazc</w:t>
      </w:r>
      <w:r w:rsidR="00926E14" w:rsidRPr="003D450D">
        <w:rPr>
          <w:rFonts w:ascii="Arial" w:hAnsi="Arial" w:cs="Arial"/>
          <w:sz w:val="20"/>
          <w:szCs w:val="20"/>
        </w:rPr>
        <w:t xml:space="preserve">e </w:t>
      </w:r>
      <w:r w:rsidR="002750D3" w:rsidRPr="003D450D">
        <w:rPr>
          <w:rFonts w:ascii="Arial" w:hAnsi="Arial" w:cs="Arial"/>
          <w:sz w:val="20"/>
          <w:szCs w:val="20"/>
        </w:rPr>
        <w:t>1</w:t>
      </w:r>
      <w:r w:rsidR="00926E14" w:rsidRPr="003D450D">
        <w:rPr>
          <w:rFonts w:ascii="Arial" w:hAnsi="Arial" w:cs="Arial"/>
          <w:sz w:val="20"/>
          <w:szCs w:val="20"/>
        </w:rPr>
        <w:t>,</w:t>
      </w:r>
      <w:r w:rsidR="00F126D5" w:rsidRPr="003D450D">
        <w:rPr>
          <w:rFonts w:ascii="Arial" w:hAnsi="Arial" w:cs="Arial"/>
          <w:sz w:val="20"/>
          <w:szCs w:val="20"/>
        </w:rPr>
        <w:t xml:space="preserve"> </w:t>
      </w:r>
      <w:r w:rsidR="002750D3" w:rsidRPr="003D450D">
        <w:rPr>
          <w:rFonts w:ascii="Arial" w:hAnsi="Arial" w:cs="Arial"/>
          <w:sz w:val="20"/>
          <w:szCs w:val="20"/>
        </w:rPr>
        <w:t>1A,, 2, 3, 5, 6</w:t>
      </w:r>
      <w:r w:rsidR="009B2BB1" w:rsidRPr="003D450D">
        <w:rPr>
          <w:rFonts w:ascii="Arial" w:hAnsi="Arial" w:cs="Arial"/>
          <w:sz w:val="20"/>
          <w:szCs w:val="20"/>
        </w:rPr>
        <w:t>,</w:t>
      </w:r>
      <w:r w:rsidR="00FF5269" w:rsidRPr="003D450D">
        <w:rPr>
          <w:rFonts w:ascii="Arial" w:hAnsi="Arial" w:cs="Arial"/>
          <w:sz w:val="20"/>
          <w:szCs w:val="20"/>
        </w:rPr>
        <w:t xml:space="preserve"> </w:t>
      </w:r>
      <w:r w:rsidR="002750D3" w:rsidRPr="003D450D">
        <w:rPr>
          <w:rFonts w:ascii="Arial" w:hAnsi="Arial" w:cs="Arial"/>
          <w:sz w:val="20"/>
          <w:szCs w:val="20"/>
        </w:rPr>
        <w:t>8, in 9</w:t>
      </w:r>
      <w:r w:rsidR="009B2BB1" w:rsidRPr="003D450D">
        <w:rPr>
          <w:rFonts w:ascii="Arial" w:hAnsi="Arial" w:cs="Arial"/>
          <w:sz w:val="20"/>
          <w:szCs w:val="20"/>
        </w:rPr>
        <w:t>:</w:t>
      </w:r>
      <w:r w:rsidR="00CC195D" w:rsidRPr="003D450D">
        <w:rPr>
          <w:rFonts w:ascii="Arial" w:hAnsi="Arial" w:cs="Arial"/>
          <w:sz w:val="20"/>
          <w:szCs w:val="20"/>
        </w:rPr>
        <w:t xml:space="preserve"> </w:t>
      </w:r>
      <w:r w:rsidR="002A6052" w:rsidRPr="003D450D">
        <w:rPr>
          <w:rFonts w:ascii="Arial" w:hAnsi="Arial" w:cs="Arial"/>
          <w:sz w:val="20"/>
          <w:szCs w:val="20"/>
        </w:rPr>
        <w:t>v razdelek »Druge – priloge«.</w:t>
      </w:r>
    </w:p>
    <w:p w14:paraId="149BF9B8" w14:textId="3CBB19F9" w:rsidR="004D1CFD" w:rsidRPr="00E0531F" w:rsidRDefault="004D1CFD" w:rsidP="004D1CFD">
      <w:pPr>
        <w:spacing w:before="120" w:after="120" w:line="260" w:lineRule="exact"/>
        <w:jc w:val="both"/>
        <w:rPr>
          <w:rFonts w:ascii="Arial" w:hAnsi="Arial" w:cs="Arial"/>
        </w:rPr>
      </w:pPr>
      <w:r>
        <w:rPr>
          <w:rFonts w:ascii="Arial" w:hAnsi="Arial" w:cs="Arial"/>
        </w:rPr>
        <w:t xml:space="preserve">V primeru, da ponudnik oddaja ponudbo še z drugimi gospodarskimi subjekti (skupina ponudnikov, podizvajalci, gospodarski subjekti, na katerih kapacitete se sklicuje ponudnik) morajo le-ti izpolnjene in podpisane obrazce naložiti v razdelek </w:t>
      </w:r>
      <w:r w:rsidRPr="00E0531F">
        <w:rPr>
          <w:rFonts w:ascii="Arial" w:hAnsi="Arial" w:cs="Arial"/>
        </w:rPr>
        <w:t>»Sodelujoči«, del »Izjava – ostali sodelujoči« (obrazec 4: Izjava način plačila podizvajalec – le podizvajalci</w:t>
      </w:r>
      <w:r w:rsidR="00AC579C" w:rsidRPr="00E0531F">
        <w:rPr>
          <w:rFonts w:ascii="Arial" w:hAnsi="Arial" w:cs="Arial"/>
        </w:rPr>
        <w:t xml:space="preserve"> in obrazec 5</w:t>
      </w:r>
      <w:r w:rsidR="00D91242" w:rsidRPr="00E0531F">
        <w:rPr>
          <w:rFonts w:ascii="Arial" w:hAnsi="Arial" w:cs="Arial"/>
        </w:rPr>
        <w:t>: Izjava o omejevalnih ukrepih</w:t>
      </w:r>
      <w:r w:rsidR="00AC579C" w:rsidRPr="00E0531F">
        <w:rPr>
          <w:rFonts w:ascii="Arial" w:hAnsi="Arial" w:cs="Arial"/>
        </w:rPr>
        <w:t xml:space="preserve"> – le podizvajalec ali subjekt, na katerega zmogljivosti se sklicuje ponudnik, če predstavljajo več kot 10 % vrednosti naročila)</w:t>
      </w:r>
      <w:r w:rsidRPr="00E0531F">
        <w:rPr>
          <w:rFonts w:ascii="Arial" w:hAnsi="Arial" w:cs="Arial"/>
        </w:rPr>
        <w:t>.</w:t>
      </w:r>
    </w:p>
    <w:p w14:paraId="4D96363A" w14:textId="7D7F6C68" w:rsidR="00BB5243" w:rsidRPr="00D01126" w:rsidRDefault="00AA0402" w:rsidP="00AA0402">
      <w:pPr>
        <w:spacing w:after="120" w:line="260" w:lineRule="exact"/>
        <w:jc w:val="both"/>
        <w:rPr>
          <w:rFonts w:ascii="Arial" w:hAnsi="Arial" w:cs="Arial"/>
        </w:rPr>
      </w:pPr>
      <w:r w:rsidRPr="00D01126">
        <w:rPr>
          <w:rFonts w:ascii="Arial" w:hAnsi="Arial" w:cs="Arial"/>
        </w:rPr>
        <w:t xml:space="preserve">V primeru skupne ponudbe se mora v </w:t>
      </w:r>
      <w:r w:rsidRPr="00EF0421">
        <w:rPr>
          <w:rFonts w:ascii="Arial" w:hAnsi="Arial" w:cs="Arial"/>
        </w:rPr>
        <w:t>razdelek »Druge – priloge« naložiti tudi skenirana in podpisana partnerska pogodba.</w:t>
      </w:r>
    </w:p>
    <w:p w14:paraId="16AB3B7F" w14:textId="77777777" w:rsidR="001E732A" w:rsidRPr="00653172" w:rsidRDefault="001E732A" w:rsidP="00AA38E7">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sl-SI"/>
        </w:rPr>
      </w:pPr>
      <w:r w:rsidRPr="00653172">
        <w:rPr>
          <w:rFonts w:ascii="Arial" w:hAnsi="Arial" w:cs="Arial"/>
          <w:i/>
          <w:sz w:val="20"/>
          <w:lang w:val="sl-SI"/>
        </w:rPr>
        <w:t>MERILO ZA IZBIRO NAJUGODNEJŠE PONUDBE</w:t>
      </w:r>
    </w:p>
    <w:p w14:paraId="0A850C43" w14:textId="77777777" w:rsidR="002506AD" w:rsidRPr="00653172" w:rsidRDefault="002506AD" w:rsidP="002506AD">
      <w:pPr>
        <w:spacing w:before="120" w:after="0" w:line="260" w:lineRule="exact"/>
        <w:jc w:val="both"/>
        <w:rPr>
          <w:rFonts w:ascii="Arial" w:hAnsi="Arial" w:cs="Arial"/>
          <w:spacing w:val="-1"/>
          <w:lang w:eastAsia="sl-SI"/>
        </w:rPr>
      </w:pPr>
      <w:r w:rsidRPr="00653172">
        <w:rPr>
          <w:rFonts w:ascii="Arial" w:hAnsi="Arial" w:cs="Arial"/>
          <w:spacing w:val="-1"/>
          <w:lang w:eastAsia="sl-SI"/>
        </w:rPr>
        <w:t xml:space="preserve">Naročnik bo najugodnejšo ponudbo izbral na podlagi merila: </w:t>
      </w:r>
      <w:r w:rsidRPr="00653172">
        <w:rPr>
          <w:rFonts w:ascii="Arial" w:hAnsi="Arial" w:cs="Arial"/>
          <w:b/>
          <w:spacing w:val="-1"/>
          <w:lang w:eastAsia="sl-SI"/>
        </w:rPr>
        <w:t>ekonomsko najugodnejše ponudbe z uporabo meril</w:t>
      </w:r>
      <w:r w:rsidRPr="00653172">
        <w:rPr>
          <w:rFonts w:ascii="Arial" w:hAnsi="Arial" w:cs="Arial"/>
          <w:spacing w:val="-1"/>
          <w:lang w:eastAsia="sl-SI"/>
        </w:rPr>
        <w:t>, ob upoštevanju:</w:t>
      </w:r>
    </w:p>
    <w:p w14:paraId="2D3421E9" w14:textId="77777777" w:rsidR="002506AD" w:rsidRPr="00653172" w:rsidRDefault="002506AD" w:rsidP="002506AD">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653172">
        <w:rPr>
          <w:rFonts w:cs="Arial"/>
          <w:bCs/>
          <w:i/>
          <w:iCs/>
          <w:spacing w:val="-1"/>
          <w:szCs w:val="20"/>
          <w:lang w:eastAsia="sl-SI"/>
        </w:rPr>
        <w:t>ponudbena cena (M1),</w:t>
      </w:r>
    </w:p>
    <w:p w14:paraId="4405AAA1" w14:textId="77777777" w:rsidR="002506AD" w:rsidRPr="00653172" w:rsidRDefault="002506AD" w:rsidP="002506AD">
      <w:pPr>
        <w:spacing w:after="0" w:line="260" w:lineRule="exact"/>
        <w:ind w:left="357"/>
        <w:jc w:val="both"/>
        <w:rPr>
          <w:rFonts w:ascii="Arial" w:hAnsi="Arial" w:cs="Arial"/>
        </w:rPr>
      </w:pPr>
      <w:r w:rsidRPr="00653172">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286FCB2A" w14:textId="77777777" w:rsidR="002506AD" w:rsidRPr="00653172" w:rsidRDefault="002506AD" w:rsidP="002506AD">
      <w:pPr>
        <w:spacing w:before="100" w:beforeAutospacing="1"/>
        <w:jc w:val="both"/>
        <w:rPr>
          <w:rFonts w:ascii="Arial" w:eastAsia="Calibri" w:hAnsi="Arial" w:cs="Arial"/>
          <w:bCs w:val="0"/>
        </w:rPr>
      </w:pPr>
      <m:oMathPara>
        <m:oMath>
          <m:r>
            <w:rPr>
              <w:rFonts w:ascii="Cambria Math" w:eastAsia="Calibri" w:hAnsi="Cambria Math" w:cs="Arial"/>
            </w:rPr>
            <m:t>T1=90∙</m:t>
          </m:r>
          <m:f>
            <m:fPr>
              <m:ctrlPr>
                <w:rPr>
                  <w:rFonts w:ascii="Cambria Math" w:eastAsia="Calibri" w:hAnsi="Cambria Math" w:cs="Arial"/>
                  <w:i/>
                </w:rPr>
              </m:ctrlPr>
            </m:fPr>
            <m:num>
              <m:r>
                <w:rPr>
                  <w:rFonts w:ascii="Cambria Math" w:eastAsia="Calibri" w:hAnsi="Cambria Math" w:cs="Arial"/>
                </w:rPr>
                <m:t>Cmin</m:t>
              </m:r>
            </m:num>
            <m:den>
              <m:r>
                <w:rPr>
                  <w:rFonts w:ascii="Cambria Math" w:eastAsia="Calibri" w:hAnsi="Cambria Math" w:cs="Arial"/>
                </w:rPr>
                <m:t>C</m:t>
              </m:r>
            </m:den>
          </m:f>
        </m:oMath>
      </m:oMathPara>
    </w:p>
    <w:p w14:paraId="63D1DA94" w14:textId="77777777" w:rsidR="002506AD" w:rsidRPr="00653172" w:rsidRDefault="002506AD" w:rsidP="002506AD">
      <w:pPr>
        <w:spacing w:after="0" w:line="260" w:lineRule="exact"/>
        <w:ind w:left="357"/>
        <w:jc w:val="both"/>
        <w:rPr>
          <w:rFonts w:ascii="Arial" w:hAnsi="Arial" w:cs="Arial"/>
          <w:i/>
          <w:iCs/>
        </w:rPr>
      </w:pPr>
      <w:r w:rsidRPr="00653172">
        <w:rPr>
          <w:rFonts w:ascii="Arial" w:hAnsi="Arial" w:cs="Arial"/>
          <w:i/>
          <w:iCs/>
        </w:rPr>
        <w:t>T1 - število točk, doseženih po merilu M1</w:t>
      </w:r>
    </w:p>
    <w:p w14:paraId="04BB552F" w14:textId="77777777" w:rsidR="002506AD" w:rsidRPr="00653172" w:rsidRDefault="002506AD" w:rsidP="002506AD">
      <w:pPr>
        <w:spacing w:after="0" w:line="260" w:lineRule="exact"/>
        <w:ind w:left="357"/>
        <w:jc w:val="both"/>
        <w:rPr>
          <w:rFonts w:ascii="Arial" w:hAnsi="Arial" w:cs="Arial"/>
          <w:i/>
          <w:iCs/>
        </w:rPr>
      </w:pPr>
      <w:proofErr w:type="spellStart"/>
      <w:r w:rsidRPr="00653172">
        <w:rPr>
          <w:rFonts w:ascii="Arial" w:hAnsi="Arial" w:cs="Arial"/>
          <w:i/>
          <w:iCs/>
        </w:rPr>
        <w:t>Cmin</w:t>
      </w:r>
      <w:proofErr w:type="spellEnd"/>
      <w:r w:rsidRPr="00653172">
        <w:rPr>
          <w:rFonts w:ascii="Arial" w:hAnsi="Arial" w:cs="Arial"/>
          <w:i/>
          <w:iCs/>
        </w:rPr>
        <w:t xml:space="preserve"> - najnižja ponudbena cena (v EUR brez DDV)</w:t>
      </w:r>
    </w:p>
    <w:p w14:paraId="21BF9164" w14:textId="77777777" w:rsidR="002506AD" w:rsidRPr="00653172" w:rsidRDefault="002506AD" w:rsidP="002506AD">
      <w:pPr>
        <w:spacing w:after="0" w:line="260" w:lineRule="exact"/>
        <w:ind w:left="357"/>
        <w:jc w:val="both"/>
        <w:rPr>
          <w:rFonts w:ascii="Arial" w:hAnsi="Arial" w:cs="Arial"/>
          <w:i/>
          <w:iCs/>
        </w:rPr>
      </w:pPr>
      <w:r w:rsidRPr="00653172">
        <w:rPr>
          <w:rFonts w:ascii="Arial" w:hAnsi="Arial" w:cs="Arial"/>
          <w:i/>
          <w:iCs/>
        </w:rPr>
        <w:t>C - cena posameznega ponudnika (v EUR brez DDV)</w:t>
      </w:r>
    </w:p>
    <w:p w14:paraId="4D396E56" w14:textId="77777777" w:rsidR="002506AD" w:rsidRPr="00653172" w:rsidRDefault="002506AD" w:rsidP="002506AD">
      <w:pPr>
        <w:spacing w:before="120"/>
        <w:ind w:firstLine="357"/>
        <w:rPr>
          <w:rFonts w:ascii="Arial" w:hAnsi="Arial" w:cs="Arial"/>
          <w:spacing w:val="-1"/>
          <w:lang w:eastAsia="sl-SI"/>
        </w:rPr>
      </w:pPr>
      <w:r w:rsidRPr="00653172">
        <w:rPr>
          <w:rFonts w:ascii="Arial" w:hAnsi="Arial" w:cs="Arial"/>
          <w:spacing w:val="-1"/>
          <w:lang w:eastAsia="sl-SI"/>
        </w:rPr>
        <w:t xml:space="preserve">Ponudnik lahko z naslova merila M1 prejme največ </w:t>
      </w:r>
      <w:r>
        <w:rPr>
          <w:rFonts w:ascii="Arial" w:hAnsi="Arial" w:cs="Arial"/>
          <w:spacing w:val="-1"/>
          <w:lang w:eastAsia="sl-SI"/>
        </w:rPr>
        <w:t>devetdeset</w:t>
      </w:r>
      <w:r w:rsidRPr="00653172">
        <w:rPr>
          <w:rFonts w:ascii="Arial" w:hAnsi="Arial" w:cs="Arial"/>
          <w:spacing w:val="-1"/>
          <w:lang w:eastAsia="sl-SI"/>
        </w:rPr>
        <w:t xml:space="preserve"> (</w:t>
      </w:r>
      <w:r>
        <w:rPr>
          <w:rFonts w:ascii="Arial" w:hAnsi="Arial" w:cs="Arial"/>
          <w:spacing w:val="-1"/>
          <w:lang w:eastAsia="sl-SI"/>
        </w:rPr>
        <w:t>9</w:t>
      </w:r>
      <w:r w:rsidRPr="00653172">
        <w:rPr>
          <w:rFonts w:ascii="Arial" w:hAnsi="Arial" w:cs="Arial"/>
          <w:spacing w:val="-1"/>
          <w:lang w:eastAsia="sl-SI"/>
        </w:rPr>
        <w:t xml:space="preserve">0) točk (T1max = </w:t>
      </w:r>
      <w:r>
        <w:rPr>
          <w:rFonts w:ascii="Arial" w:hAnsi="Arial" w:cs="Arial"/>
          <w:spacing w:val="-1"/>
          <w:lang w:eastAsia="sl-SI"/>
        </w:rPr>
        <w:t>9</w:t>
      </w:r>
      <w:r w:rsidRPr="00653172">
        <w:rPr>
          <w:rFonts w:ascii="Arial" w:hAnsi="Arial" w:cs="Arial"/>
          <w:spacing w:val="-1"/>
          <w:lang w:eastAsia="sl-SI"/>
        </w:rPr>
        <w:t>0).</w:t>
      </w:r>
    </w:p>
    <w:p w14:paraId="2F4ABE3F" w14:textId="77777777" w:rsidR="002506AD" w:rsidRPr="00653172" w:rsidRDefault="002506AD" w:rsidP="002506AD">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653172">
        <w:rPr>
          <w:rFonts w:cs="Arial"/>
          <w:bCs/>
          <w:i/>
          <w:iCs/>
          <w:spacing w:val="-1"/>
          <w:szCs w:val="20"/>
          <w:lang w:eastAsia="sl-SI"/>
        </w:rPr>
        <w:t>Reference vodje nadzora – M2</w:t>
      </w:r>
    </w:p>
    <w:p w14:paraId="61714B08" w14:textId="77777777" w:rsidR="002506AD" w:rsidRPr="00653172" w:rsidRDefault="002506AD" w:rsidP="002506AD">
      <w:pPr>
        <w:spacing w:after="0" w:line="260" w:lineRule="exact"/>
        <w:ind w:left="357"/>
        <w:jc w:val="both"/>
        <w:rPr>
          <w:rFonts w:ascii="Arial" w:hAnsi="Arial" w:cs="Arial"/>
        </w:rPr>
      </w:pPr>
      <w:r w:rsidRPr="00653172">
        <w:rPr>
          <w:rFonts w:ascii="Arial" w:hAnsi="Arial" w:cs="Arial"/>
        </w:rPr>
        <w:t xml:space="preserve">Do točk za merilo M2 je upravičen ponudnik, ki bo za referenco vodje nadzora izkazal </w:t>
      </w:r>
      <w:bookmarkStart w:id="1" w:name="_Hlk140752561"/>
      <w:r w:rsidRPr="00653172">
        <w:rPr>
          <w:rFonts w:ascii="Arial" w:hAnsi="Arial" w:cs="Arial"/>
        </w:rPr>
        <w:t xml:space="preserve">več kot eno takšno referenco vodje nadzora, ki je zahtevana pri kadrovski sposobnosti. </w:t>
      </w:r>
      <w:bookmarkEnd w:id="1"/>
      <w:r w:rsidRPr="00653172">
        <w:rPr>
          <w:rFonts w:ascii="Arial" w:hAnsi="Arial" w:cs="Arial"/>
        </w:rPr>
        <w:t>Naročnik v okviru točkovanja po merilih ne bo upošteval tistih referenc, ki jih je ponudnik navedel za dokazovanje kadrovskih pogojev oz. sposobnosti vodje nadzora.</w:t>
      </w:r>
    </w:p>
    <w:p w14:paraId="52584B12" w14:textId="77777777" w:rsidR="002506AD" w:rsidRPr="00653172" w:rsidRDefault="002506AD" w:rsidP="002506AD">
      <w:pPr>
        <w:spacing w:line="260" w:lineRule="exact"/>
        <w:ind w:left="357"/>
        <w:jc w:val="both"/>
        <w:rPr>
          <w:rFonts w:ascii="Arial" w:hAnsi="Arial" w:cs="Arial"/>
        </w:rPr>
      </w:pPr>
      <w:r w:rsidRPr="00653172">
        <w:rPr>
          <w:rFonts w:ascii="Arial" w:hAnsi="Arial" w:cs="Arial"/>
        </w:rPr>
        <w:t xml:space="preserve">Vsaka referenca ponudnika, ki ustreza zahtevam, prinaša </w:t>
      </w:r>
      <w:r>
        <w:rPr>
          <w:rFonts w:ascii="Arial" w:hAnsi="Arial" w:cs="Arial"/>
        </w:rPr>
        <w:t>5</w:t>
      </w:r>
      <w:r w:rsidRPr="00653172">
        <w:rPr>
          <w:rFonts w:ascii="Arial" w:hAnsi="Arial" w:cs="Arial"/>
        </w:rPr>
        <w:t xml:space="preserve"> točk. Za ponudnika se priznata največ dve (2) dodatni referenci. Ponudnik lahko z naslova merila M2 prejme največ d</w:t>
      </w:r>
      <w:r>
        <w:rPr>
          <w:rFonts w:ascii="Arial" w:hAnsi="Arial" w:cs="Arial"/>
        </w:rPr>
        <w:t>eset</w:t>
      </w:r>
      <w:r w:rsidRPr="00653172">
        <w:rPr>
          <w:rFonts w:ascii="Arial" w:hAnsi="Arial" w:cs="Arial"/>
        </w:rPr>
        <w:t xml:space="preserve"> (</w:t>
      </w:r>
      <w:r>
        <w:rPr>
          <w:rFonts w:ascii="Arial" w:hAnsi="Arial" w:cs="Arial"/>
        </w:rPr>
        <w:t>1</w:t>
      </w:r>
      <w:r w:rsidRPr="00653172">
        <w:rPr>
          <w:rFonts w:ascii="Arial" w:hAnsi="Arial" w:cs="Arial"/>
        </w:rPr>
        <w:t xml:space="preserve">0) točk (T2max = </w:t>
      </w:r>
      <w:r>
        <w:rPr>
          <w:rFonts w:ascii="Arial" w:hAnsi="Arial" w:cs="Arial"/>
        </w:rPr>
        <w:t>1</w:t>
      </w:r>
      <w:r w:rsidRPr="00653172">
        <w:rPr>
          <w:rFonts w:ascii="Arial" w:hAnsi="Arial" w:cs="Arial"/>
        </w:rPr>
        <w:t>0).</w:t>
      </w:r>
    </w:p>
    <w:p w14:paraId="2044D13A" w14:textId="77777777" w:rsidR="002506AD" w:rsidRPr="00653172" w:rsidRDefault="002506AD" w:rsidP="002506AD">
      <w:pPr>
        <w:spacing w:line="260" w:lineRule="exact"/>
        <w:ind w:left="357"/>
        <w:jc w:val="both"/>
        <w:rPr>
          <w:rFonts w:ascii="Arial" w:hAnsi="Arial" w:cs="Arial"/>
        </w:rPr>
      </w:pPr>
      <w:r w:rsidRPr="00653172">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0B1B4FD4" w14:textId="77777777" w:rsidR="002506AD" w:rsidRPr="00653172" w:rsidRDefault="002506AD" w:rsidP="002506AD">
      <w:pPr>
        <w:spacing w:before="100" w:beforeAutospacing="1"/>
        <w:jc w:val="both"/>
        <w:rPr>
          <w:rFonts w:ascii="Arial" w:eastAsia="Calibri" w:hAnsi="Arial" w:cs="Arial"/>
        </w:rPr>
      </w:pPr>
      <m:oMathPara>
        <m:oMath>
          <m:r>
            <w:rPr>
              <w:rFonts w:ascii="Cambria Math" w:eastAsia="Calibri" w:hAnsi="Cambria Math" w:cs="Arial"/>
            </w:rPr>
            <m:t>T=T1+T2</m:t>
          </m:r>
        </m:oMath>
      </m:oMathPara>
    </w:p>
    <w:p w14:paraId="31D21C82" w14:textId="77777777" w:rsidR="002506AD" w:rsidRPr="00653172" w:rsidRDefault="002506AD" w:rsidP="002506AD">
      <w:pPr>
        <w:spacing w:after="0" w:line="260" w:lineRule="exact"/>
        <w:ind w:left="357"/>
        <w:jc w:val="both"/>
        <w:rPr>
          <w:rFonts w:ascii="Arial" w:hAnsi="Arial" w:cs="Arial"/>
          <w:i/>
          <w:iCs/>
        </w:rPr>
      </w:pPr>
      <w:r w:rsidRPr="00653172">
        <w:rPr>
          <w:rFonts w:ascii="Arial" w:hAnsi="Arial" w:cs="Arial"/>
          <w:i/>
          <w:iCs/>
        </w:rPr>
        <w:t>T1 - število točk, doseženih po merilu M1</w:t>
      </w:r>
    </w:p>
    <w:p w14:paraId="649C6C4F" w14:textId="77777777" w:rsidR="002506AD" w:rsidRPr="00653172" w:rsidRDefault="002506AD" w:rsidP="002506AD">
      <w:pPr>
        <w:spacing w:after="0" w:line="260" w:lineRule="exact"/>
        <w:ind w:left="357"/>
        <w:jc w:val="both"/>
        <w:rPr>
          <w:rFonts w:ascii="Arial" w:hAnsi="Arial" w:cs="Arial"/>
          <w:i/>
          <w:iCs/>
        </w:rPr>
      </w:pPr>
      <w:r w:rsidRPr="00653172">
        <w:rPr>
          <w:rFonts w:ascii="Arial" w:hAnsi="Arial" w:cs="Arial"/>
          <w:i/>
          <w:iCs/>
        </w:rPr>
        <w:t>T2 - število točk, doseženih po merilu M2</w:t>
      </w:r>
    </w:p>
    <w:p w14:paraId="5FF3FEAB" w14:textId="77777777" w:rsidR="002506AD" w:rsidRPr="00653172" w:rsidRDefault="002506AD" w:rsidP="002506AD">
      <w:pPr>
        <w:spacing w:before="240" w:line="260" w:lineRule="exact"/>
        <w:jc w:val="both"/>
        <w:rPr>
          <w:rFonts w:ascii="Arial" w:hAnsi="Arial" w:cs="Arial"/>
          <w:spacing w:val="-1"/>
          <w:lang w:eastAsia="sl-SI"/>
        </w:rPr>
      </w:pPr>
      <w:r w:rsidRPr="00653172">
        <w:rPr>
          <w:rFonts w:ascii="Arial" w:hAnsi="Arial" w:cs="Arial"/>
          <w:spacing w:val="-1"/>
          <w:lang w:eastAsia="sl-SI"/>
        </w:rPr>
        <w:lastRenderedPageBreak/>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2506AD" w:rsidRPr="00653172" w14:paraId="529E7B5D" w14:textId="77777777" w:rsidTr="00D55FB8">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E7DDC82" w14:textId="77777777" w:rsidR="002506AD" w:rsidRPr="00653172" w:rsidRDefault="002506AD" w:rsidP="00D55FB8">
            <w:pPr>
              <w:spacing w:after="0"/>
              <w:jc w:val="center"/>
              <w:rPr>
                <w:rFonts w:ascii="Arial" w:hAnsi="Arial" w:cs="Arial"/>
                <w:b/>
                <w:bCs w:val="0"/>
              </w:rPr>
            </w:pPr>
            <w:r w:rsidRPr="00653172">
              <w:rPr>
                <w:rFonts w:ascii="Arial" w:hAnsi="Arial" w:cs="Arial"/>
                <w:b/>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D8140C4" w14:textId="77777777" w:rsidR="002506AD" w:rsidRPr="00653172" w:rsidRDefault="002506AD" w:rsidP="00D55FB8">
            <w:pPr>
              <w:spacing w:after="0"/>
              <w:jc w:val="center"/>
              <w:rPr>
                <w:rFonts w:ascii="Arial" w:hAnsi="Arial" w:cs="Arial"/>
                <w:b/>
                <w:bCs w:val="0"/>
              </w:rPr>
            </w:pPr>
            <w:r w:rsidRPr="00653172">
              <w:rPr>
                <w:rFonts w:ascii="Arial" w:hAnsi="Arial" w:cs="Arial"/>
                <w:b/>
              </w:rPr>
              <w:t>Max. možno število točk</w:t>
            </w:r>
          </w:p>
        </w:tc>
      </w:tr>
      <w:tr w:rsidR="002506AD" w:rsidRPr="00653172" w14:paraId="7024E719" w14:textId="77777777" w:rsidTr="00D55FB8">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hideMark/>
          </w:tcPr>
          <w:p w14:paraId="24EF88A9" w14:textId="77777777" w:rsidR="002506AD" w:rsidRPr="00653172" w:rsidRDefault="002506AD" w:rsidP="00D55FB8">
            <w:pPr>
              <w:tabs>
                <w:tab w:val="left" w:pos="1701"/>
              </w:tabs>
              <w:spacing w:before="60" w:after="60" w:line="260" w:lineRule="exact"/>
              <w:rPr>
                <w:rFonts w:ascii="Arial" w:hAnsi="Arial" w:cs="Arial"/>
                <w:b/>
                <w:bCs w:val="0"/>
              </w:rPr>
            </w:pPr>
            <w:r w:rsidRPr="00653172">
              <w:rPr>
                <w:rFonts w:ascii="Arial" w:hAnsi="Arial" w:cs="Arial"/>
                <w:b/>
              </w:rPr>
              <w:t>Ponudbena cena</w:t>
            </w:r>
            <w:r w:rsidRPr="00653172">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noWrap/>
            <w:vAlign w:val="center"/>
            <w:hideMark/>
          </w:tcPr>
          <w:p w14:paraId="145A8820" w14:textId="77777777" w:rsidR="002506AD" w:rsidRPr="00653172" w:rsidRDefault="002506AD" w:rsidP="00D55FB8">
            <w:pPr>
              <w:spacing w:after="0"/>
              <w:jc w:val="center"/>
              <w:rPr>
                <w:rFonts w:ascii="Arial" w:hAnsi="Arial" w:cs="Arial"/>
                <w:b/>
              </w:rPr>
            </w:pPr>
            <w:r>
              <w:rPr>
                <w:rFonts w:ascii="Arial" w:hAnsi="Arial" w:cs="Arial"/>
                <w:b/>
              </w:rPr>
              <w:t>9</w:t>
            </w:r>
            <w:r w:rsidRPr="00653172">
              <w:rPr>
                <w:rFonts w:ascii="Arial" w:hAnsi="Arial" w:cs="Arial"/>
                <w:b/>
              </w:rPr>
              <w:t>0</w:t>
            </w:r>
          </w:p>
        </w:tc>
      </w:tr>
      <w:tr w:rsidR="002506AD" w:rsidRPr="00653172" w14:paraId="0DE5CEDA" w14:textId="77777777" w:rsidTr="00D55FB8">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hideMark/>
          </w:tcPr>
          <w:p w14:paraId="52C2A21E" w14:textId="77777777" w:rsidR="002506AD" w:rsidRPr="00653172" w:rsidRDefault="002506AD" w:rsidP="00D55FB8">
            <w:pPr>
              <w:spacing w:before="60" w:after="0"/>
              <w:jc w:val="both"/>
              <w:rPr>
                <w:rFonts w:ascii="Arial" w:hAnsi="Arial" w:cs="Arial"/>
                <w:b/>
              </w:rPr>
            </w:pPr>
            <w:r w:rsidRPr="00653172">
              <w:rPr>
                <w:rFonts w:ascii="Arial" w:hAnsi="Arial" w:cs="Arial"/>
                <w:b/>
                <w:spacing w:val="-1"/>
                <w:lang w:eastAsia="sl-SI"/>
              </w:rPr>
              <w:t>Dodatne reference ponudnika</w:t>
            </w:r>
          </w:p>
        </w:tc>
        <w:tc>
          <w:tcPr>
            <w:tcW w:w="2080" w:type="dxa"/>
            <w:tcBorders>
              <w:top w:val="nil"/>
              <w:left w:val="single" w:sz="8" w:space="0" w:color="auto"/>
              <w:bottom w:val="single" w:sz="8" w:space="0" w:color="auto"/>
              <w:right w:val="single" w:sz="8" w:space="0" w:color="auto"/>
            </w:tcBorders>
            <w:noWrap/>
            <w:vAlign w:val="center"/>
            <w:hideMark/>
          </w:tcPr>
          <w:p w14:paraId="0FD23271" w14:textId="77777777" w:rsidR="002506AD" w:rsidRPr="00653172" w:rsidRDefault="002506AD" w:rsidP="00D55FB8">
            <w:pPr>
              <w:spacing w:after="0"/>
              <w:jc w:val="center"/>
              <w:rPr>
                <w:rFonts w:ascii="Arial" w:hAnsi="Arial" w:cs="Arial"/>
                <w:b/>
              </w:rPr>
            </w:pPr>
            <w:r>
              <w:rPr>
                <w:rFonts w:ascii="Arial" w:hAnsi="Arial" w:cs="Arial"/>
                <w:b/>
              </w:rPr>
              <w:t>1</w:t>
            </w:r>
            <w:r w:rsidRPr="00653172">
              <w:rPr>
                <w:rFonts w:ascii="Arial" w:hAnsi="Arial" w:cs="Arial"/>
                <w:b/>
              </w:rPr>
              <w:t>0</w:t>
            </w:r>
          </w:p>
        </w:tc>
      </w:tr>
      <w:tr w:rsidR="002506AD" w:rsidRPr="00653172" w14:paraId="70F66885" w14:textId="77777777" w:rsidTr="00D55FB8">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tcPr>
          <w:p w14:paraId="443D44B5" w14:textId="77777777" w:rsidR="002506AD" w:rsidRPr="00653172" w:rsidRDefault="002506AD" w:rsidP="00D55FB8">
            <w:pPr>
              <w:spacing w:before="60" w:after="0"/>
              <w:jc w:val="both"/>
              <w:rPr>
                <w:rFonts w:ascii="Arial" w:hAnsi="Arial" w:cs="Arial"/>
                <w:b/>
              </w:rPr>
            </w:pPr>
            <w:r w:rsidRPr="00653172">
              <w:rPr>
                <w:rFonts w:ascii="Arial" w:hAnsi="Arial" w:cs="Arial"/>
                <w:b/>
              </w:rPr>
              <w:t>SKUPAJ:</w:t>
            </w:r>
          </w:p>
        </w:tc>
        <w:tc>
          <w:tcPr>
            <w:tcW w:w="2080" w:type="dxa"/>
            <w:tcBorders>
              <w:top w:val="single" w:sz="8" w:space="0" w:color="auto"/>
              <w:left w:val="single" w:sz="8" w:space="0" w:color="auto"/>
              <w:bottom w:val="single" w:sz="8" w:space="0" w:color="auto"/>
              <w:right w:val="single" w:sz="8" w:space="0" w:color="auto"/>
            </w:tcBorders>
            <w:noWrap/>
            <w:vAlign w:val="center"/>
          </w:tcPr>
          <w:p w14:paraId="7D81A07A" w14:textId="77777777" w:rsidR="002506AD" w:rsidRPr="00653172" w:rsidRDefault="002506AD" w:rsidP="00D55FB8">
            <w:pPr>
              <w:spacing w:after="0"/>
              <w:jc w:val="center"/>
              <w:rPr>
                <w:rFonts w:ascii="Arial" w:hAnsi="Arial" w:cs="Arial"/>
                <w:b/>
              </w:rPr>
            </w:pPr>
            <w:r w:rsidRPr="00653172">
              <w:rPr>
                <w:rFonts w:ascii="Arial" w:hAnsi="Arial" w:cs="Arial"/>
                <w:b/>
              </w:rPr>
              <w:t>100</w:t>
            </w:r>
          </w:p>
        </w:tc>
      </w:tr>
    </w:tbl>
    <w:p w14:paraId="3814AE6D" w14:textId="77777777" w:rsidR="002506AD" w:rsidRPr="00653172" w:rsidRDefault="002506AD" w:rsidP="002506AD">
      <w:pPr>
        <w:spacing w:before="120" w:after="0" w:line="260" w:lineRule="exact"/>
        <w:rPr>
          <w:rFonts w:ascii="Arial" w:hAnsi="Arial" w:cs="Arial"/>
          <w:b/>
        </w:rPr>
      </w:pPr>
    </w:p>
    <w:p w14:paraId="0C746C09" w14:textId="77777777" w:rsidR="002506AD" w:rsidRPr="00653172" w:rsidRDefault="002506AD" w:rsidP="002506AD">
      <w:pPr>
        <w:spacing w:before="120" w:after="0" w:line="260" w:lineRule="exact"/>
        <w:rPr>
          <w:rFonts w:ascii="Arial" w:hAnsi="Arial" w:cs="Arial"/>
          <w:b/>
          <w:bCs w:val="0"/>
        </w:rPr>
      </w:pPr>
      <w:proofErr w:type="spellStart"/>
      <w:r w:rsidRPr="00653172">
        <w:rPr>
          <w:rFonts w:ascii="Arial" w:hAnsi="Arial" w:cs="Arial"/>
          <w:b/>
        </w:rPr>
        <w:t>Podmerilo</w:t>
      </w:r>
      <w:proofErr w:type="spellEnd"/>
      <w:r w:rsidRPr="00653172">
        <w:rPr>
          <w:rFonts w:ascii="Arial" w:hAnsi="Arial" w:cs="Arial"/>
          <w:b/>
        </w:rPr>
        <w:t>:</w:t>
      </w:r>
    </w:p>
    <w:p w14:paraId="69613FFA" w14:textId="77777777" w:rsidR="002506AD" w:rsidRPr="00653172" w:rsidRDefault="002506AD" w:rsidP="002506AD">
      <w:pPr>
        <w:spacing w:line="260" w:lineRule="exact"/>
        <w:jc w:val="both"/>
        <w:rPr>
          <w:rFonts w:ascii="Arial" w:hAnsi="Arial" w:cs="Arial"/>
        </w:rPr>
      </w:pPr>
      <w:r w:rsidRPr="00653172">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52E04830" w14:textId="77777777" w:rsidR="002506AD" w:rsidRPr="00D01126" w:rsidRDefault="002506AD" w:rsidP="002506AD">
      <w:pPr>
        <w:spacing w:after="120" w:line="260" w:lineRule="exact"/>
        <w:jc w:val="both"/>
        <w:rPr>
          <w:rFonts w:ascii="Arial" w:hAnsi="Arial" w:cs="Arial"/>
          <w:b/>
          <w:bCs w:val="0"/>
          <w:lang w:eastAsia="sl-SI"/>
        </w:rPr>
      </w:pPr>
      <w:r w:rsidRPr="00EF0421">
        <w:rPr>
          <w:rFonts w:ascii="Arial" w:hAnsi="Arial" w:cs="Arial"/>
          <w:b/>
          <w:bCs w:val="0"/>
        </w:rPr>
        <w:t xml:space="preserve">Opomba: </w:t>
      </w:r>
      <w:r w:rsidRPr="00EF0421">
        <w:rPr>
          <w:rFonts w:ascii="Arial" w:hAnsi="Arial" w:cs="Arial"/>
          <w:b/>
        </w:rPr>
        <w:t>Izpolnjevanje meril mora biti razvidno iz obrazca 1: Tehnična in strokovna sposobnost</w:t>
      </w:r>
      <w:r>
        <w:rPr>
          <w:rFonts w:ascii="Arial" w:hAnsi="Arial" w:cs="Arial"/>
          <w:b/>
        </w:rPr>
        <w:t xml:space="preserve">. </w:t>
      </w:r>
      <w:r w:rsidRPr="00EF0421">
        <w:rPr>
          <w:rFonts w:ascii="Arial" w:hAnsi="Arial" w:cs="Arial"/>
          <w:b/>
        </w:rPr>
        <w:t>V</w:t>
      </w:r>
      <w:r w:rsidRPr="00EF0421">
        <w:rPr>
          <w:rFonts w:ascii="Arial" w:hAnsi="Arial" w:cs="Arial"/>
          <w:b/>
          <w:bCs w:val="0"/>
          <w:lang w:eastAsia="sl-SI"/>
        </w:rPr>
        <w:t xml:space="preserve"> kolikor bo naročnik v času preveritve ponudb zahteval dokazila o izpolnjevanju</w:t>
      </w:r>
      <w:r w:rsidRPr="00D01126">
        <w:rPr>
          <w:rFonts w:ascii="Arial" w:hAnsi="Arial" w:cs="Arial"/>
          <w:b/>
          <w:bCs w:val="0"/>
          <w:lang w:eastAsia="sl-SI"/>
        </w:rPr>
        <w:t xml:space="preserve"> meril, jih bo moral ponudnik predložiti v roku, ki ga bo določil naročnik.</w:t>
      </w:r>
    </w:p>
    <w:p w14:paraId="5573C270" w14:textId="77777777" w:rsidR="001E732A" w:rsidRPr="00D01126" w:rsidRDefault="001E732A" w:rsidP="00AA38E7">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sl-SI"/>
        </w:rPr>
      </w:pPr>
      <w:r w:rsidRPr="00D01126">
        <w:rPr>
          <w:rFonts w:ascii="Arial" w:hAnsi="Arial" w:cs="Arial"/>
          <w:i/>
          <w:sz w:val="20"/>
          <w:lang w:val="sl-SI"/>
        </w:rPr>
        <w:t xml:space="preserve">POGOJI ZA UGOTOVITEV SPOSOBNOSTI </w:t>
      </w:r>
    </w:p>
    <w:p w14:paraId="54F7176E" w14:textId="77777777" w:rsidR="00730B87" w:rsidRPr="00D01126" w:rsidRDefault="00730B87" w:rsidP="00730B87">
      <w:pPr>
        <w:spacing w:before="120" w:after="0" w:line="260" w:lineRule="exact"/>
        <w:jc w:val="both"/>
        <w:rPr>
          <w:rFonts w:ascii="Arial" w:hAnsi="Arial" w:cs="Arial"/>
        </w:rPr>
      </w:pPr>
      <w:r w:rsidRPr="00D01126">
        <w:rPr>
          <w:rFonts w:ascii="Arial" w:hAnsi="Arial" w:cs="Arial"/>
        </w:rPr>
        <w:t>Naročnik bo priznal sposobnost ponudnikom, ki izpolnjujejo spodaj navedene pogoje.</w:t>
      </w:r>
    </w:p>
    <w:p w14:paraId="264AC183" w14:textId="77777777" w:rsidR="00730B87" w:rsidRPr="00D01126" w:rsidRDefault="00730B87" w:rsidP="00730B87">
      <w:pPr>
        <w:spacing w:before="60" w:after="60" w:line="260" w:lineRule="exact"/>
        <w:jc w:val="both"/>
        <w:rPr>
          <w:rFonts w:ascii="Arial" w:hAnsi="Arial" w:cs="Arial"/>
          <w:color w:val="000000"/>
        </w:rPr>
      </w:pPr>
      <w:r w:rsidRPr="00D01126">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D01126" w:rsidRDefault="00730B87" w:rsidP="00730B87">
      <w:pPr>
        <w:spacing w:after="60" w:line="260" w:lineRule="exact"/>
        <w:jc w:val="both"/>
        <w:rPr>
          <w:rFonts w:ascii="Arial" w:hAnsi="Arial" w:cs="Arial"/>
        </w:rPr>
      </w:pPr>
      <w:r w:rsidRPr="00D01126">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116F3884" w:rsidR="001A4341" w:rsidRPr="00137C8C" w:rsidRDefault="00730B87" w:rsidP="00730B87">
      <w:pPr>
        <w:spacing w:after="120" w:line="260" w:lineRule="exact"/>
        <w:jc w:val="both"/>
        <w:rPr>
          <w:rFonts w:ascii="Arial" w:hAnsi="Arial" w:cs="Arial"/>
          <w:color w:val="FF0000"/>
        </w:rPr>
      </w:pPr>
      <w:r w:rsidRPr="005E2762">
        <w:rPr>
          <w:rFonts w:ascii="Arial" w:hAnsi="Arial" w:cs="Arial"/>
        </w:rPr>
        <w:t>Ponudnik lahko glede pogojev v zvezi z ekonomskim in finančnim položajem ter tehnično in strokovno sposobnostjo po potrebi uporabi zmogljivosti drugih subjektov, ne glede na pravno razmerje med njim in temi subjekti</w:t>
      </w:r>
      <w:r w:rsidR="0084010B" w:rsidRPr="005E2762">
        <w:rPr>
          <w:rFonts w:ascii="Arial" w:hAnsi="Arial" w:cs="Arial"/>
        </w:rPr>
        <w:t>.</w:t>
      </w:r>
      <w:r w:rsidR="0084010B">
        <w:rPr>
          <w:rFonts w:ascii="Arial" w:hAnsi="Arial" w:cs="Arial"/>
          <w:color w:val="FF0000"/>
        </w:rPr>
        <w:t xml:space="preserve"> </w:t>
      </w:r>
      <w:r w:rsidR="00137C8C" w:rsidRPr="00137C8C">
        <w:rPr>
          <w:rFonts w:ascii="Arial" w:hAnsi="Arial" w:cs="Arial"/>
          <w:color w:val="FF0000"/>
        </w:rPr>
        <w:t xml:space="preserve"> </w:t>
      </w:r>
      <w:r w:rsidR="0084010B" w:rsidRPr="00E0531F">
        <w:rPr>
          <w:rFonts w:ascii="Arial" w:hAnsi="Arial" w:cs="Arial"/>
        </w:rPr>
        <w:t>Ekonomske in finančne pogoje lahko v primeru skupne ponudbe izpolnjujejo s partnerji, pri čemer se povprečni letni prihodek podizvajalcev ne upošteva</w:t>
      </w:r>
      <w:r w:rsidR="00137C8C" w:rsidRPr="00E0531F">
        <w:rPr>
          <w:rFonts w:ascii="Arial" w:hAnsi="Arial" w:cs="Arial"/>
        </w:rPr>
        <w:t xml:space="preserve">. </w:t>
      </w:r>
      <w:r w:rsidR="005E2762" w:rsidRPr="009F245F">
        <w:rPr>
          <w:rFonts w:ascii="Arial" w:hAnsi="Arial" w:cs="Arial"/>
        </w:rPr>
        <w:t xml:space="preserve">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5E2762">
        <w:rPr>
          <w:rFonts w:ascii="Arial" w:hAnsi="Arial" w:cs="Arial"/>
        </w:rPr>
        <w:t xml:space="preserve">Zakona o javnem </w:t>
      </w:r>
      <w:r w:rsidR="005E2762" w:rsidRPr="002C49C4">
        <w:rPr>
          <w:rFonts w:ascii="Arial" w:hAnsi="Arial" w:cs="Arial"/>
        </w:rPr>
        <w:t>naročanju, Ur. list RS št. 91/15, s spremembami; v nadaljevanju ZJN-3).</w:t>
      </w:r>
    </w:p>
    <w:p w14:paraId="2433B4D3" w14:textId="4B4D1A69" w:rsidR="00983F52" w:rsidRPr="00D01126" w:rsidRDefault="009F1C1C" w:rsidP="009F1C1C">
      <w:pPr>
        <w:pStyle w:val="Naslov1"/>
      </w:pPr>
      <w:r w:rsidRPr="00D01126">
        <w:t>RAZLOGI ZA IZKLJUČITEV:</w:t>
      </w:r>
    </w:p>
    <w:p w14:paraId="0223EF15" w14:textId="77777777" w:rsidR="009B2BB1" w:rsidRPr="00D01126" w:rsidRDefault="009B2BB1" w:rsidP="00AA38E7">
      <w:pPr>
        <w:numPr>
          <w:ilvl w:val="1"/>
          <w:numId w:val="5"/>
        </w:numPr>
        <w:tabs>
          <w:tab w:val="num" w:pos="360"/>
        </w:tabs>
        <w:spacing w:after="0" w:line="260" w:lineRule="exact"/>
        <w:ind w:left="357" w:hanging="357"/>
        <w:jc w:val="both"/>
        <w:rPr>
          <w:rFonts w:ascii="Arial" w:hAnsi="Arial" w:cs="Arial"/>
          <w:color w:val="000000"/>
        </w:rPr>
      </w:pPr>
      <w:r w:rsidRPr="00D01126">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2" w:name="_Hlk170296787"/>
      <w:r w:rsidRPr="00D01126">
        <w:rPr>
          <w:rFonts w:ascii="Arial" w:hAnsi="Arial" w:cs="Arial"/>
          <w:lang w:eastAsia="zh-CN"/>
        </w:rPr>
        <w:t xml:space="preserve">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w:t>
      </w:r>
      <w:r w:rsidRPr="00D01126">
        <w:rPr>
          <w:rFonts w:ascii="Arial" w:hAnsi="Arial" w:cs="Arial"/>
          <w:lang w:eastAsia="zh-CN"/>
        </w:rPr>
        <w:lastRenderedPageBreak/>
        <w:t>izreka pravnomočne sodbe do trenutka preverjanja še ni preteklo pet let, v primerih, ko je v sodbi določeno daljše trajanje izključitve od pet let, pa če še ni preteklo obdobje, ki ga določa sodba</w:t>
      </w:r>
      <w:bookmarkEnd w:id="2"/>
      <w:r w:rsidRPr="00D01126">
        <w:rPr>
          <w:rFonts w:ascii="Arial" w:hAnsi="Arial" w:cs="Arial"/>
          <w:lang w:eastAsia="zh-CN"/>
        </w:rPr>
        <w:t xml:space="preserve">. </w:t>
      </w:r>
    </w:p>
    <w:p w14:paraId="3797A630" w14:textId="77777777" w:rsidR="009B2BB1" w:rsidRPr="00D01126" w:rsidRDefault="009B2BB1" w:rsidP="009B2BB1">
      <w:pPr>
        <w:spacing w:before="100" w:beforeAutospacing="1" w:after="120" w:line="260" w:lineRule="exact"/>
        <w:ind w:left="357"/>
        <w:jc w:val="both"/>
        <w:rPr>
          <w:rFonts w:ascii="Arial" w:hAnsi="Arial" w:cs="Arial"/>
        </w:rPr>
      </w:pPr>
      <w:r w:rsidRPr="00D01126">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D01126" w:rsidRDefault="009B2BB1" w:rsidP="009B2BB1">
      <w:pPr>
        <w:spacing w:before="120" w:after="60" w:line="260" w:lineRule="exact"/>
        <w:ind w:left="357"/>
        <w:jc w:val="both"/>
        <w:rPr>
          <w:rFonts w:ascii="Arial" w:hAnsi="Arial" w:cs="Arial"/>
          <w:b/>
        </w:rPr>
      </w:pPr>
      <w:r w:rsidRPr="00D01126">
        <w:rPr>
          <w:rFonts w:ascii="Arial" w:hAnsi="Arial" w:cs="Arial"/>
          <w:b/>
        </w:rPr>
        <w:t>Dokazila:</w:t>
      </w:r>
    </w:p>
    <w:p w14:paraId="1BE53482" w14:textId="77777777" w:rsidR="009B2BB1" w:rsidRPr="00D01126" w:rsidRDefault="009B2BB1" w:rsidP="009B2BB1">
      <w:pPr>
        <w:spacing w:after="60" w:line="260" w:lineRule="exact"/>
        <w:ind w:left="357"/>
        <w:jc w:val="both"/>
        <w:rPr>
          <w:rFonts w:ascii="Arial" w:hAnsi="Arial" w:cs="Arial"/>
          <w:bCs w:val="0"/>
        </w:rPr>
      </w:pPr>
      <w:r w:rsidRPr="00D01126">
        <w:rPr>
          <w:rFonts w:ascii="Arial" w:hAnsi="Arial" w:cs="Arial"/>
          <w:b/>
        </w:rPr>
        <w:t xml:space="preserve">Izpolnjen obrazec ESPD (v »Del III: Razlogi za izključitev, Oddelek A: Razlogi, povezani s kazenskimi obsodbami«), za vse gospodarske subjekte v ponudbi. V kolikor je vaš odgovor v tem primeru DA, v navedena polja vpišete podatke, ki jih od vas zahteva ESPD. </w:t>
      </w:r>
      <w:r w:rsidRPr="00D01126">
        <w:rPr>
          <w:rFonts w:ascii="Arial" w:hAnsi="Arial" w:cs="Arial"/>
          <w:bCs w:val="0"/>
        </w:rPr>
        <w:t>V primeru, da uveljavljate popravni mehanizem, z odgovorom »Da« na vprašanje »Ste sprejeli ukrepe, s katerimi ste dokazali svojo zanesljivost ("</w:t>
      </w:r>
      <w:proofErr w:type="spellStart"/>
      <w:r w:rsidRPr="00D01126">
        <w:rPr>
          <w:rFonts w:ascii="Arial" w:hAnsi="Arial" w:cs="Arial"/>
          <w:bCs w:val="0"/>
        </w:rPr>
        <w:t>samočiščenje</w:t>
      </w:r>
      <w:proofErr w:type="spellEnd"/>
      <w:r w:rsidRPr="00D01126">
        <w:rPr>
          <w:rFonts w:ascii="Arial" w:hAnsi="Arial" w:cs="Arial"/>
          <w:bCs w:val="0"/>
        </w:rPr>
        <w:t>")?« v polje »Prosimo opišite jih*« napišete kršitve in ukrepe, s katerimi lahko dokažete svojo zanesljivost kljub obstoju razlogov za izključitev.</w:t>
      </w:r>
    </w:p>
    <w:p w14:paraId="431C1E8B" w14:textId="77777777" w:rsidR="009B2BB1" w:rsidRPr="00D01126" w:rsidRDefault="009B2BB1" w:rsidP="009B2BB1">
      <w:pPr>
        <w:spacing w:after="60" w:line="260" w:lineRule="exact"/>
        <w:ind w:left="357"/>
        <w:jc w:val="both"/>
        <w:rPr>
          <w:rFonts w:ascii="Arial" w:hAnsi="Arial" w:cs="Arial"/>
          <w:bCs w:val="0"/>
        </w:rPr>
      </w:pPr>
      <w:r w:rsidRPr="00D01126">
        <w:rPr>
          <w:rFonts w:ascii="Arial" w:hAnsi="Arial" w:cs="Arial"/>
          <w:b/>
        </w:rPr>
        <w:t xml:space="preserve">Izpolnjen obrazec ESPD (v »Del III: Razlogi za izključitev, Oddelek D: Nacionalni razlogi za izključitev«) za izključitveni razlog iz prvega odstavka 75. člena ZJN-3 (kršitev temeljnih pravic delavcev (196. člen KZ-1). </w:t>
      </w:r>
      <w:r w:rsidRPr="00D01126">
        <w:rPr>
          <w:rFonts w:ascii="Arial" w:hAnsi="Arial" w:cs="Arial"/>
          <w:bCs w:val="0"/>
        </w:rPr>
        <w:t>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D01126" w:rsidRDefault="009B2BB1" w:rsidP="009B2BB1">
      <w:pPr>
        <w:spacing w:after="60" w:line="260" w:lineRule="exact"/>
        <w:ind w:left="357"/>
        <w:jc w:val="both"/>
        <w:rPr>
          <w:rFonts w:ascii="Arial" w:hAnsi="Arial" w:cs="Arial"/>
          <w:bCs w:val="0"/>
        </w:rPr>
      </w:pPr>
      <w:r w:rsidRPr="00D01126">
        <w:rPr>
          <w:rFonts w:ascii="Arial" w:hAnsi="Arial" w:cs="Arial"/>
          <w:b/>
          <w:lang w:eastAsia="zh-CN"/>
        </w:rPr>
        <w:t xml:space="preserve">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w:t>
      </w:r>
      <w:r w:rsidRPr="00D01126">
        <w:rPr>
          <w:rFonts w:ascii="Arial" w:hAnsi="Arial" w:cs="Arial"/>
          <w:bCs w:val="0"/>
          <w:lang w:eastAsia="zh-CN"/>
        </w:rPr>
        <w:t>S klikom na znak &lt;+&gt; lahko ponudnik doda nov sklop polj za vnos več zakonitih zastopnikov.</w:t>
      </w:r>
    </w:p>
    <w:p w14:paraId="486F7AED" w14:textId="77777777" w:rsidR="009B2BB1" w:rsidRPr="00D01126" w:rsidRDefault="009B2BB1" w:rsidP="009B2BB1">
      <w:pPr>
        <w:spacing w:after="60" w:line="260" w:lineRule="exact"/>
        <w:ind w:left="357"/>
        <w:jc w:val="both"/>
        <w:rPr>
          <w:rFonts w:ascii="Arial" w:hAnsi="Arial" w:cs="Arial"/>
          <w:b/>
          <w:bCs w:val="0"/>
        </w:rPr>
      </w:pPr>
      <w:r w:rsidRPr="00D01126">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D01126" w:rsidRDefault="009B2BB1" w:rsidP="009B2BB1">
      <w:pPr>
        <w:spacing w:after="60" w:line="260" w:lineRule="exact"/>
        <w:ind w:left="357"/>
        <w:jc w:val="both"/>
        <w:rPr>
          <w:rFonts w:ascii="Arial" w:hAnsi="Arial" w:cs="Arial"/>
          <w:b/>
          <w:bCs w:val="0"/>
        </w:rPr>
      </w:pPr>
      <w:r w:rsidRPr="00D01126">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w:t>
      </w:r>
      <w:r w:rsidRPr="006E4249">
        <w:rPr>
          <w:rFonts w:ascii="Arial" w:hAnsi="Arial" w:cs="Arial"/>
          <w:b/>
          <w:bCs w:val="0"/>
        </w:rPr>
        <w:t>velja tudi za točki 1.2 in 1.4.</w:t>
      </w:r>
    </w:p>
    <w:p w14:paraId="5D8AEBF3" w14:textId="77777777" w:rsidR="009B2BB1" w:rsidRPr="00D01126" w:rsidRDefault="009B2BB1" w:rsidP="009B2BB1">
      <w:pPr>
        <w:spacing w:after="0" w:line="260" w:lineRule="exact"/>
        <w:ind w:left="357"/>
        <w:jc w:val="both"/>
        <w:rPr>
          <w:rFonts w:ascii="Arial" w:hAnsi="Arial" w:cs="Arial"/>
          <w:b/>
          <w:bCs w:val="0"/>
        </w:rPr>
      </w:pPr>
      <w:r w:rsidRPr="00D01126">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D01126">
        <w:rPr>
          <w:rFonts w:ascii="Arial" w:hAnsi="Arial" w:cs="Arial"/>
          <w:b/>
          <w:bCs w:val="0"/>
        </w:rPr>
        <w:t>predkvalifikacijski</w:t>
      </w:r>
      <w:proofErr w:type="spellEnd"/>
      <w:r w:rsidRPr="00D01126">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w:t>
      </w:r>
      <w:r w:rsidRPr="006E4249">
        <w:rPr>
          <w:rFonts w:ascii="Arial" w:hAnsi="Arial" w:cs="Arial"/>
          <w:b/>
          <w:bCs w:val="0"/>
        </w:rPr>
        <w:t>točki 1.2 in 1.4.</w:t>
      </w:r>
    </w:p>
    <w:p w14:paraId="3F2938E2" w14:textId="4BCA4F70" w:rsidR="00FA2C01" w:rsidRPr="00D01126" w:rsidRDefault="007D50D6"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w:t>
      </w:r>
      <w:r w:rsidR="002A3CF1" w:rsidRPr="00D01126">
        <w:rPr>
          <w:rFonts w:ascii="Arial" w:hAnsi="Arial" w:cs="Arial"/>
          <w:color w:val="000000"/>
        </w:rPr>
        <w:t>ospodarski subjekt</w:t>
      </w:r>
      <w:r w:rsidR="00FA2C01" w:rsidRPr="00D01126">
        <w:rPr>
          <w:rFonts w:ascii="Arial" w:hAnsi="Arial" w:cs="Arial"/>
          <w:color w:val="000000"/>
        </w:rPr>
        <w:t xml:space="preserve"> (2. odstavek 75. člena):</w:t>
      </w:r>
    </w:p>
    <w:p w14:paraId="38EE57E1" w14:textId="16FD3DE5" w:rsidR="00FA2C01" w:rsidRPr="00D01126" w:rsidRDefault="004C495E" w:rsidP="004C495E">
      <w:pPr>
        <w:spacing w:after="120" w:line="260" w:lineRule="exact"/>
        <w:ind w:left="357"/>
        <w:jc w:val="both"/>
        <w:rPr>
          <w:rFonts w:ascii="Arial" w:hAnsi="Arial" w:cs="Arial"/>
        </w:rPr>
      </w:pPr>
      <w:r w:rsidRPr="00D01126">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D01126" w:rsidRDefault="00CF30E8" w:rsidP="007D50D6">
      <w:pPr>
        <w:spacing w:before="120" w:after="60" w:line="260" w:lineRule="exact"/>
        <w:ind w:left="357"/>
        <w:jc w:val="both"/>
        <w:rPr>
          <w:rFonts w:ascii="Arial" w:hAnsi="Arial" w:cs="Arial"/>
          <w:b/>
        </w:rPr>
      </w:pPr>
      <w:r w:rsidRPr="00D01126">
        <w:rPr>
          <w:rFonts w:ascii="Arial" w:hAnsi="Arial" w:cs="Arial"/>
          <w:b/>
        </w:rPr>
        <w:t>Dokazila:</w:t>
      </w:r>
    </w:p>
    <w:p w14:paraId="7375E387" w14:textId="57281D47" w:rsidR="00CF30E8" w:rsidRPr="00D01126" w:rsidRDefault="0045236A" w:rsidP="004C495E">
      <w:pPr>
        <w:spacing w:after="60" w:line="260" w:lineRule="exact"/>
        <w:ind w:left="357"/>
        <w:jc w:val="both"/>
        <w:rPr>
          <w:rFonts w:ascii="Arial" w:hAnsi="Arial" w:cs="Arial"/>
          <w:b/>
        </w:rPr>
      </w:pPr>
      <w:r w:rsidRPr="00D01126">
        <w:rPr>
          <w:rFonts w:ascii="Arial" w:hAnsi="Arial" w:cs="Arial"/>
          <w:b/>
        </w:rPr>
        <w:lastRenderedPageBreak/>
        <w:t>Izpolnjen obrazec ESPD (v »Del III: Razlogi za izključitev, Oddelek B: Razlogi, povezani s plačilom davkov ali prispevkov za socialno varnost«) za vse gospodarske subjekte v ponudbi</w:t>
      </w:r>
      <w:r w:rsidR="004C495E" w:rsidRPr="00D01126">
        <w:rPr>
          <w:rFonts w:ascii="Arial" w:hAnsi="Arial" w:cs="Arial"/>
          <w:b/>
        </w:rPr>
        <w:t>.</w:t>
      </w:r>
    </w:p>
    <w:p w14:paraId="0CA696FA" w14:textId="449CA6E8" w:rsidR="00FA2C01" w:rsidRPr="00D01126" w:rsidRDefault="002A3CF1"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gospodarski subjekt</w:t>
      </w:r>
      <w:r w:rsidR="00FA2C01" w:rsidRPr="00D01126">
        <w:rPr>
          <w:rFonts w:ascii="Arial" w:hAnsi="Arial" w:cs="Arial"/>
          <w:color w:val="000000"/>
        </w:rPr>
        <w:t xml:space="preserve"> (</w:t>
      </w:r>
      <w:r w:rsidR="004C495E" w:rsidRPr="00D01126">
        <w:rPr>
          <w:rFonts w:ascii="Arial" w:hAnsi="Arial" w:cs="Arial"/>
          <w:color w:val="000000"/>
        </w:rPr>
        <w:t xml:space="preserve">a. točka </w:t>
      </w:r>
      <w:r w:rsidR="00FA2C01" w:rsidRPr="00D01126">
        <w:rPr>
          <w:rFonts w:ascii="Arial" w:hAnsi="Arial" w:cs="Arial"/>
          <w:color w:val="000000"/>
        </w:rPr>
        <w:t>4. odstavk</w:t>
      </w:r>
      <w:r w:rsidR="004C495E" w:rsidRPr="00D01126">
        <w:rPr>
          <w:rFonts w:ascii="Arial" w:hAnsi="Arial" w:cs="Arial"/>
          <w:color w:val="000000"/>
        </w:rPr>
        <w:t>a</w:t>
      </w:r>
      <w:r w:rsidR="00FA2C01" w:rsidRPr="00D01126">
        <w:rPr>
          <w:rFonts w:ascii="Arial" w:hAnsi="Arial" w:cs="Arial"/>
          <w:color w:val="000000"/>
        </w:rPr>
        <w:t xml:space="preserve"> 75. člena):</w:t>
      </w:r>
    </w:p>
    <w:p w14:paraId="6DFA9BB5" w14:textId="047E2299" w:rsidR="00225A6B" w:rsidRPr="00D01126" w:rsidRDefault="004C495E" w:rsidP="004C495E">
      <w:pPr>
        <w:spacing w:after="120" w:line="260" w:lineRule="exact"/>
        <w:ind w:left="357"/>
        <w:jc w:val="both"/>
        <w:rPr>
          <w:rFonts w:ascii="Arial" w:hAnsi="Arial" w:cs="Arial"/>
        </w:rPr>
      </w:pPr>
      <w:r w:rsidRPr="00D01126">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D01126" w:rsidRDefault="002C47A0" w:rsidP="007D50D6">
      <w:pPr>
        <w:spacing w:before="120" w:after="60" w:line="260" w:lineRule="exact"/>
        <w:ind w:left="357"/>
        <w:jc w:val="both"/>
        <w:rPr>
          <w:rFonts w:ascii="Arial" w:hAnsi="Arial" w:cs="Arial"/>
          <w:b/>
        </w:rPr>
      </w:pPr>
      <w:r w:rsidRPr="00D01126">
        <w:rPr>
          <w:rFonts w:ascii="Arial" w:hAnsi="Arial" w:cs="Arial"/>
          <w:b/>
        </w:rPr>
        <w:t>Dokazila:</w:t>
      </w:r>
    </w:p>
    <w:p w14:paraId="74138AFC" w14:textId="1851262B" w:rsidR="0045236A" w:rsidRPr="00D01126" w:rsidRDefault="0045236A" w:rsidP="0045236A">
      <w:pPr>
        <w:spacing w:after="60" w:line="260" w:lineRule="exact"/>
        <w:ind w:left="357"/>
        <w:jc w:val="both"/>
        <w:rPr>
          <w:rFonts w:ascii="Arial" w:hAnsi="Arial" w:cs="Arial"/>
          <w:b/>
        </w:rPr>
      </w:pPr>
      <w:r w:rsidRPr="00D01126">
        <w:rPr>
          <w:rFonts w:ascii="Arial" w:hAnsi="Arial" w:cs="Arial"/>
          <w:b/>
        </w:rPr>
        <w:t>Izpolnjen obrazec ESPD (v »Del III: Razlogi za izključitev, Oddelek D: Nacionalni razlogi za izključitev«) za vse gospodarske subjekte v ponudbi.</w:t>
      </w:r>
    </w:p>
    <w:p w14:paraId="6C2302C2" w14:textId="5D0B3905" w:rsidR="00FE2BDB" w:rsidRPr="00D01126" w:rsidRDefault="002A3CF1"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gospodarski subjekt</w:t>
      </w:r>
      <w:r w:rsidR="00FE2BDB" w:rsidRPr="00D01126">
        <w:rPr>
          <w:rFonts w:ascii="Arial" w:hAnsi="Arial" w:cs="Arial"/>
          <w:color w:val="000000"/>
        </w:rPr>
        <w:t xml:space="preserve"> (</w:t>
      </w:r>
      <w:r w:rsidR="00E419B8" w:rsidRPr="00D01126">
        <w:rPr>
          <w:rFonts w:ascii="Arial" w:hAnsi="Arial" w:cs="Arial"/>
          <w:color w:val="000000"/>
        </w:rPr>
        <w:t xml:space="preserve">b. točka </w:t>
      </w:r>
      <w:r w:rsidR="00FE2BDB" w:rsidRPr="00D01126">
        <w:rPr>
          <w:rFonts w:ascii="Arial" w:hAnsi="Arial" w:cs="Arial"/>
          <w:color w:val="000000"/>
        </w:rPr>
        <w:t>4. odstavek 75. člena):</w:t>
      </w:r>
    </w:p>
    <w:p w14:paraId="67096B1B" w14:textId="77777777" w:rsidR="004C495E" w:rsidRPr="00D01126" w:rsidRDefault="004C495E" w:rsidP="004C495E">
      <w:pPr>
        <w:spacing w:after="60" w:line="260" w:lineRule="exact"/>
        <w:ind w:left="357"/>
        <w:jc w:val="both"/>
        <w:rPr>
          <w:rFonts w:ascii="Arial" w:hAnsi="Arial" w:cs="Arial"/>
        </w:rPr>
      </w:pPr>
      <w:r w:rsidRPr="00D01126">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D01126" w:rsidRDefault="004C495E" w:rsidP="004C495E">
      <w:pPr>
        <w:spacing w:after="120" w:line="260" w:lineRule="exact"/>
        <w:ind w:left="357"/>
        <w:jc w:val="both"/>
        <w:rPr>
          <w:rFonts w:ascii="Arial" w:hAnsi="Arial" w:cs="Arial"/>
        </w:rPr>
      </w:pPr>
      <w:r w:rsidRPr="00D01126">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D01126" w:rsidRDefault="002C47A0" w:rsidP="007D50D6">
      <w:pPr>
        <w:spacing w:before="120" w:after="60" w:line="260" w:lineRule="exact"/>
        <w:ind w:left="357"/>
        <w:jc w:val="both"/>
        <w:rPr>
          <w:rFonts w:ascii="Arial" w:hAnsi="Arial" w:cs="Arial"/>
          <w:b/>
        </w:rPr>
      </w:pPr>
      <w:r w:rsidRPr="00D01126">
        <w:rPr>
          <w:rFonts w:ascii="Arial" w:hAnsi="Arial" w:cs="Arial"/>
          <w:b/>
        </w:rPr>
        <w:t>Dokazila:</w:t>
      </w:r>
    </w:p>
    <w:p w14:paraId="08BEED7E" w14:textId="51A5C9DC" w:rsidR="004C495E" w:rsidRPr="00D01126" w:rsidRDefault="00E83CFB" w:rsidP="004C495E">
      <w:pPr>
        <w:spacing w:after="60" w:line="260" w:lineRule="exact"/>
        <w:ind w:left="357"/>
        <w:jc w:val="both"/>
        <w:rPr>
          <w:rFonts w:ascii="Arial" w:hAnsi="Arial" w:cs="Arial"/>
          <w:b/>
        </w:rPr>
      </w:pPr>
      <w:r w:rsidRPr="00D01126">
        <w:rPr>
          <w:rFonts w:ascii="Arial" w:hAnsi="Arial" w:cs="Arial"/>
          <w:b/>
        </w:rPr>
        <w:t>Izpolnjen obrazec ESPD (v »Del III: Razlogi za izključitev, Oddelek D: Nacionalni razlogi za izključitev«)</w:t>
      </w:r>
      <w:r w:rsidR="009B2BB1" w:rsidRPr="00D01126">
        <w:rPr>
          <w:rFonts w:ascii="Arial" w:hAnsi="Arial" w:cs="Arial"/>
          <w:b/>
        </w:rPr>
        <w:t xml:space="preserve"> za vse gospodarske subjekte v ponudbi</w:t>
      </w:r>
      <w:r w:rsidRPr="00D01126">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1FF6F8B1" w:rsidR="00FA2C01" w:rsidRPr="00D01126" w:rsidRDefault="002A3CF1"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gospodarski subjekt</w:t>
      </w:r>
      <w:r w:rsidR="00FA2C01" w:rsidRPr="00D01126">
        <w:rPr>
          <w:rFonts w:ascii="Arial" w:hAnsi="Arial" w:cs="Arial"/>
          <w:color w:val="000000"/>
        </w:rPr>
        <w:t xml:space="preserve"> (6. odstavek 75. člena):</w:t>
      </w:r>
    </w:p>
    <w:p w14:paraId="63823C31" w14:textId="77777777"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če je sklenil dogovor, katerega cilj ali učinek je preprečevati, omejevati ali izkrivljati konkurenco (točka č.);</w:t>
      </w:r>
    </w:p>
    <w:p w14:paraId="164C0EBA" w14:textId="7A8CAC24"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 xml:space="preserve">če so se pri </w:t>
      </w:r>
      <w:r w:rsidR="002A3CF1" w:rsidRPr="00D01126">
        <w:rPr>
          <w:rFonts w:ascii="Arial" w:hAnsi="Arial" w:cs="Arial"/>
          <w:sz w:val="20"/>
          <w:szCs w:val="20"/>
        </w:rPr>
        <w:t>gospodarskem subjektu</w:t>
      </w:r>
      <w:r w:rsidRPr="00D01126">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D01126">
        <w:rPr>
          <w:rFonts w:ascii="Arial" w:hAnsi="Arial" w:cs="Arial"/>
          <w:sz w:val="20"/>
          <w:szCs w:val="20"/>
        </w:rPr>
        <w:t>f.</w:t>
      </w:r>
      <w:proofErr w:type="spellEnd"/>
      <w:r w:rsidRPr="00D01126">
        <w:rPr>
          <w:rFonts w:ascii="Arial" w:hAnsi="Arial" w:cs="Arial"/>
          <w:sz w:val="20"/>
          <w:szCs w:val="20"/>
        </w:rPr>
        <w:t>);</w:t>
      </w:r>
    </w:p>
    <w:p w14:paraId="7EDDB0C3" w14:textId="77777777"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004AEC2" w14:textId="77777777" w:rsidR="002A3CF1" w:rsidRPr="00D01126" w:rsidRDefault="002A3CF1" w:rsidP="00AF42FF">
      <w:pPr>
        <w:spacing w:before="120" w:after="0" w:line="260" w:lineRule="exact"/>
        <w:ind w:left="357"/>
        <w:jc w:val="both"/>
        <w:rPr>
          <w:rFonts w:ascii="Arial" w:hAnsi="Arial" w:cs="Arial"/>
        </w:rPr>
      </w:pPr>
      <w:r w:rsidRPr="00D01126">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D01126" w:rsidRDefault="0031128B" w:rsidP="00AF42FF">
      <w:pPr>
        <w:spacing w:before="120" w:after="120" w:line="260" w:lineRule="exact"/>
        <w:ind w:left="357"/>
        <w:jc w:val="both"/>
        <w:rPr>
          <w:rFonts w:ascii="Arial" w:hAnsi="Arial" w:cs="Arial"/>
        </w:rPr>
      </w:pPr>
      <w:r w:rsidRPr="00D01126">
        <w:rPr>
          <w:rFonts w:ascii="Arial" w:hAnsi="Arial" w:cs="Arial"/>
        </w:rPr>
        <w:t>Gospodarski subjekt (p</w:t>
      </w:r>
      <w:r w:rsidR="00F31A27" w:rsidRPr="00D01126">
        <w:rPr>
          <w:rFonts w:ascii="Arial" w:hAnsi="Arial" w:cs="Arial"/>
        </w:rPr>
        <w:t>onudnik/partner v skupnem nastopu/podizvajalec</w:t>
      </w:r>
      <w:r w:rsidRPr="00D01126">
        <w:rPr>
          <w:rFonts w:ascii="Arial" w:hAnsi="Arial" w:cs="Arial"/>
        </w:rPr>
        <w:t>)</w:t>
      </w:r>
      <w:r w:rsidR="00F31A27" w:rsidRPr="00D01126">
        <w:rPr>
          <w:rFonts w:ascii="Arial" w:hAnsi="Arial" w:cs="Arial"/>
        </w:rPr>
        <w:t>, ki so v enem od položajev iz šestega odstavka 75. člena ZJN-3 lahko</w:t>
      </w:r>
      <w:r w:rsidRPr="00D01126">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D01126">
        <w:rPr>
          <w:rFonts w:ascii="Arial" w:hAnsi="Arial" w:cs="Arial"/>
        </w:rPr>
        <w:t xml:space="preserve">. </w:t>
      </w:r>
      <w:r w:rsidRPr="00D01126">
        <w:rPr>
          <w:rFonts w:ascii="Arial" w:hAnsi="Arial" w:cs="Arial"/>
          <w:color w:val="000000"/>
          <w:shd w:val="clear" w:color="auto" w:fill="FFFFFF"/>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w:t>
      </w:r>
      <w:r w:rsidRPr="00D01126">
        <w:rPr>
          <w:rFonts w:ascii="Arial" w:hAnsi="Arial" w:cs="Arial"/>
          <w:color w:val="000000"/>
          <w:shd w:val="clear" w:color="auto" w:fill="FFFFFF"/>
        </w:rPr>
        <w:lastRenderedPageBreak/>
        <w:t>subjekt (</w:t>
      </w:r>
      <w:r w:rsidRPr="00D01126">
        <w:rPr>
          <w:rFonts w:ascii="Arial" w:hAnsi="Arial" w:cs="Arial"/>
        </w:rPr>
        <w:t>ponudnik/partner v skupnem nastopu/podizvajalec)</w:t>
      </w:r>
      <w:r w:rsidRPr="00D01126">
        <w:rPr>
          <w:rFonts w:ascii="Arial" w:hAnsi="Arial" w:cs="Arial"/>
          <w:color w:val="000000"/>
          <w:shd w:val="clear" w:color="auto" w:fill="FFFFFF"/>
        </w:rPr>
        <w:t>, naročnik upošteva resnost in posebne okoliščine kaznivega dejanja ali kršitve.</w:t>
      </w:r>
      <w:r w:rsidR="00F31A27" w:rsidRPr="00D01126">
        <w:rPr>
          <w:rFonts w:ascii="Arial" w:hAnsi="Arial" w:cs="Arial"/>
        </w:rPr>
        <w:t xml:space="preserve"> </w:t>
      </w:r>
      <w:r w:rsidRPr="00D01126">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D01126" w:rsidRDefault="009B2BB1" w:rsidP="009B2BB1">
      <w:pPr>
        <w:spacing w:before="120" w:after="60" w:line="260" w:lineRule="exact"/>
        <w:ind w:left="357"/>
        <w:jc w:val="both"/>
        <w:rPr>
          <w:rFonts w:ascii="Arial" w:hAnsi="Arial" w:cs="Arial"/>
          <w:b/>
        </w:rPr>
      </w:pPr>
      <w:r w:rsidRPr="00D01126">
        <w:rPr>
          <w:rFonts w:ascii="Arial" w:hAnsi="Arial" w:cs="Arial"/>
          <w:b/>
        </w:rPr>
        <w:t>Dokazilo:</w:t>
      </w:r>
    </w:p>
    <w:p w14:paraId="0459A145" w14:textId="77777777" w:rsidR="009B2BB1" w:rsidRPr="00D01126" w:rsidRDefault="009B2BB1" w:rsidP="009B2BB1">
      <w:pPr>
        <w:pStyle w:val="Telobesedila-zamik"/>
        <w:spacing w:line="260" w:lineRule="exact"/>
        <w:ind w:left="357"/>
        <w:jc w:val="both"/>
        <w:rPr>
          <w:rFonts w:ascii="Arial" w:hAnsi="Arial" w:cs="Arial"/>
          <w:b/>
          <w:bCs w:val="0"/>
          <w:color w:val="000000"/>
        </w:rPr>
      </w:pPr>
      <w:r w:rsidRPr="00D01126">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7D8C8524" w14:textId="77777777" w:rsidR="009B2BB1" w:rsidRPr="00D01126" w:rsidRDefault="009B2BB1" w:rsidP="009B2BB1">
      <w:pPr>
        <w:spacing w:after="0" w:line="260" w:lineRule="exact"/>
        <w:ind w:left="357"/>
        <w:jc w:val="both"/>
        <w:rPr>
          <w:rFonts w:ascii="Arial" w:hAnsi="Arial" w:cs="Arial"/>
          <w:b/>
          <w:color w:val="000000"/>
        </w:rPr>
      </w:pPr>
      <w:r w:rsidRPr="00D0112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D01126" w:rsidRDefault="009B2BB1" w:rsidP="009B2BB1">
      <w:pPr>
        <w:pStyle w:val="Telobesedila-zamik"/>
        <w:spacing w:before="120" w:line="260" w:lineRule="exact"/>
        <w:ind w:left="357"/>
        <w:jc w:val="both"/>
        <w:rPr>
          <w:rFonts w:ascii="Arial" w:hAnsi="Arial" w:cs="Arial"/>
          <w:b/>
          <w:color w:val="000000"/>
        </w:rPr>
      </w:pPr>
      <w:r w:rsidRPr="00D01126">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01126" w:rsidRDefault="009B2BB1" w:rsidP="00AA38E7">
      <w:pPr>
        <w:numPr>
          <w:ilvl w:val="1"/>
          <w:numId w:val="5"/>
        </w:numPr>
        <w:tabs>
          <w:tab w:val="num" w:pos="360"/>
        </w:tabs>
        <w:spacing w:before="100" w:beforeAutospacing="1" w:after="100" w:afterAutospacing="1" w:line="260" w:lineRule="exact"/>
        <w:ind w:left="357" w:hanging="357"/>
        <w:jc w:val="both"/>
        <w:rPr>
          <w:rFonts w:ascii="Arial" w:hAnsi="Arial" w:cs="Arial"/>
          <w:color w:val="000000"/>
        </w:rPr>
      </w:pPr>
      <w:r w:rsidRPr="00D01126">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D01126" w:rsidRDefault="009B2BB1"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ruski državljan ali fizična ali pravna oseba, subjekt ali organ s sedežem v Rusiji,</w:t>
      </w:r>
    </w:p>
    <w:p w14:paraId="71E9CC26" w14:textId="77777777" w:rsidR="009B2BB1" w:rsidRPr="00D01126" w:rsidRDefault="009B2BB1"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D01126" w:rsidRDefault="009B2BB1"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fizična ali pravna oseba, subjekt ali organ, ki deluje v imenu ali po navodilih subjektov iz prejšnjih dveh alinej.</w:t>
      </w:r>
    </w:p>
    <w:p w14:paraId="768DDE9D" w14:textId="77777777" w:rsidR="009B2BB1" w:rsidRPr="00D01126" w:rsidRDefault="009B2BB1" w:rsidP="009B2BB1">
      <w:pPr>
        <w:spacing w:before="120" w:after="60" w:line="260" w:lineRule="exact"/>
        <w:ind w:left="357"/>
        <w:jc w:val="both"/>
        <w:rPr>
          <w:rFonts w:ascii="Arial" w:hAnsi="Arial" w:cs="Arial"/>
          <w:b/>
        </w:rPr>
      </w:pPr>
      <w:r w:rsidRPr="00D01126">
        <w:rPr>
          <w:rFonts w:ascii="Arial" w:hAnsi="Arial" w:cs="Arial"/>
          <w:b/>
        </w:rPr>
        <w:t>Dokazila:</w:t>
      </w:r>
    </w:p>
    <w:p w14:paraId="3BA21915" w14:textId="583B2B50" w:rsidR="009B2BB1" w:rsidRPr="006263E5" w:rsidRDefault="009B2BB1" w:rsidP="009B2BB1">
      <w:pPr>
        <w:spacing w:after="60" w:line="260" w:lineRule="exact"/>
        <w:ind w:left="357"/>
        <w:jc w:val="both"/>
        <w:rPr>
          <w:rFonts w:ascii="Arial" w:hAnsi="Arial" w:cs="Arial"/>
          <w:b/>
        </w:rPr>
      </w:pPr>
      <w:r w:rsidRPr="00D01126">
        <w:rPr>
          <w:rFonts w:ascii="Arial" w:hAnsi="Arial" w:cs="Arial"/>
          <w:b/>
          <w:bCs w:val="0"/>
          <w:color w:val="000000"/>
        </w:rPr>
        <w:t xml:space="preserve">Izpolnjevanje pogojev se izkazuje za vse gospodarske subjekte v ponudbi (tudi za vsakega partnerja v skupni ponudbi, podizvajalce in subjekte, katerih zmogljivosti namerava uporabiti ponudnik v skladu z 81. členom ZJN-3) </w:t>
      </w:r>
      <w:r w:rsidRPr="006263E5">
        <w:rPr>
          <w:rFonts w:ascii="Arial" w:hAnsi="Arial" w:cs="Arial"/>
          <w:b/>
          <w:bCs w:val="0"/>
        </w:rPr>
        <w:t>z izpolnitvijo obrazca ESPD</w:t>
      </w:r>
      <w:r w:rsidR="000C1D99" w:rsidRPr="006263E5">
        <w:rPr>
          <w:rFonts w:ascii="Arial" w:hAnsi="Arial" w:cs="Arial"/>
          <w:b/>
          <w:bCs w:val="0"/>
        </w:rPr>
        <w:t xml:space="preserve"> in izjave (</w:t>
      </w:r>
      <w:r w:rsidR="00680CDA" w:rsidRPr="006263E5">
        <w:rPr>
          <w:rFonts w:ascii="Arial" w:hAnsi="Arial" w:cs="Arial"/>
          <w:b/>
          <w:bCs w:val="0"/>
        </w:rPr>
        <w:t>Obrazec 5_Izjava o omejevalnih ukrepih</w:t>
      </w:r>
      <w:r w:rsidR="000C1D99" w:rsidRPr="006263E5">
        <w:rPr>
          <w:rFonts w:ascii="Arial" w:hAnsi="Arial" w:cs="Arial"/>
          <w:b/>
          <w:bCs w:val="0"/>
        </w:rPr>
        <w:t>)</w:t>
      </w:r>
      <w:r w:rsidRPr="006263E5">
        <w:rPr>
          <w:rFonts w:ascii="Arial" w:hAnsi="Arial" w:cs="Arial"/>
          <w:b/>
          <w:bCs w:val="0"/>
        </w:rPr>
        <w:t>.</w:t>
      </w:r>
    </w:p>
    <w:p w14:paraId="54A911C5" w14:textId="77777777" w:rsidR="009B2BB1" w:rsidRPr="00D01126" w:rsidRDefault="009B2BB1" w:rsidP="009B2BB1">
      <w:pPr>
        <w:spacing w:after="120" w:line="260" w:lineRule="exact"/>
        <w:ind w:left="357"/>
        <w:jc w:val="both"/>
        <w:rPr>
          <w:rFonts w:ascii="Arial" w:hAnsi="Arial" w:cs="Arial"/>
          <w:b/>
        </w:rPr>
      </w:pPr>
      <w:r w:rsidRPr="00D01126">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43E2A773" w:rsidR="009F245F" w:rsidRPr="00D01126" w:rsidRDefault="009F1C1C" w:rsidP="009F1C1C">
      <w:pPr>
        <w:pStyle w:val="Naslov1"/>
      </w:pPr>
      <w:r w:rsidRPr="00D01126">
        <w:t>USTREZNOST ZA OPRAVLJANJE POKLICNE DEJAVNOSTI:</w:t>
      </w:r>
    </w:p>
    <w:p w14:paraId="25F2EB0C" w14:textId="3D5A4305" w:rsidR="001245A9" w:rsidRPr="00D01126" w:rsidRDefault="001245A9" w:rsidP="001245A9">
      <w:pPr>
        <w:spacing w:before="120" w:after="120" w:line="260" w:lineRule="exact"/>
        <w:ind w:left="357"/>
        <w:jc w:val="both"/>
        <w:rPr>
          <w:rFonts w:ascii="Arial" w:hAnsi="Arial" w:cs="Arial"/>
          <w:color w:val="000000"/>
        </w:rPr>
      </w:pPr>
      <w:r w:rsidRPr="00D01126">
        <w:rPr>
          <w:rFonts w:ascii="Arial" w:hAnsi="Arial" w:cs="Arial"/>
          <w:b/>
          <w:color w:val="000000"/>
        </w:rPr>
        <w:t xml:space="preserve">Gospodarski subjekt </w:t>
      </w:r>
      <w:r w:rsidRPr="00D01126">
        <w:rPr>
          <w:rFonts w:ascii="Arial" w:hAnsi="Arial" w:cs="Arial"/>
          <w:bCs w:val="0"/>
          <w:color w:val="000000"/>
        </w:rPr>
        <w:t>(p</w:t>
      </w:r>
      <w:r w:rsidR="00225A6B" w:rsidRPr="00D01126">
        <w:rPr>
          <w:rFonts w:ascii="Arial" w:hAnsi="Arial" w:cs="Arial"/>
          <w:bCs w:val="0"/>
          <w:color w:val="000000"/>
        </w:rPr>
        <w:t>onudnik, partner v skupni ponudbi in podizvajalec</w:t>
      </w:r>
      <w:r w:rsidRPr="00D01126">
        <w:rPr>
          <w:rFonts w:ascii="Arial" w:hAnsi="Arial" w:cs="Arial"/>
          <w:bCs w:val="0"/>
          <w:color w:val="000000"/>
        </w:rPr>
        <w:t>)</w:t>
      </w:r>
      <w:r w:rsidR="00225A6B" w:rsidRPr="00D01126">
        <w:rPr>
          <w:rFonts w:ascii="Arial" w:hAnsi="Arial" w:cs="Arial"/>
          <w:bCs w:val="0"/>
          <w:color w:val="000000"/>
        </w:rPr>
        <w:t xml:space="preserve"> </w:t>
      </w:r>
      <w:r w:rsidR="00225A6B" w:rsidRPr="00D01126">
        <w:rPr>
          <w:rFonts w:ascii="Arial" w:hAnsi="Arial" w:cs="Arial"/>
          <w:color w:val="000000"/>
        </w:rPr>
        <w:t xml:space="preserve">mora </w:t>
      </w:r>
      <w:r w:rsidR="00676B53" w:rsidRPr="00D01126">
        <w:rPr>
          <w:rFonts w:ascii="Arial" w:hAnsi="Arial" w:cs="Arial"/>
          <w:color w:val="000000"/>
        </w:rPr>
        <w:t xml:space="preserve">v skladu z veljavno zakonodajo </w:t>
      </w:r>
      <w:r w:rsidR="00225A6B" w:rsidRPr="00D01126">
        <w:rPr>
          <w:rFonts w:ascii="Arial" w:hAnsi="Arial" w:cs="Arial"/>
          <w:color w:val="000000"/>
        </w:rPr>
        <w:t>izpolnjevati pogoje za opravljanje dejavnosti, ki je predmet javnega naročila v delu, ki ga v ponudbi prevzema v izvedbo.</w:t>
      </w:r>
      <w:r w:rsidR="00E70158" w:rsidRPr="00D01126">
        <w:rPr>
          <w:rFonts w:ascii="Arial" w:hAnsi="Arial" w:cs="Arial"/>
          <w:color w:val="000000"/>
        </w:rPr>
        <w:t xml:space="preserve"> </w:t>
      </w:r>
      <w:r w:rsidRPr="00D01126">
        <w:rPr>
          <w:rFonts w:ascii="Arial" w:hAnsi="Arial" w:cs="Arial"/>
          <w:b/>
          <w:bCs w:val="0"/>
          <w:color w:val="000000"/>
        </w:rPr>
        <w:t>Gospodarski subjekt</w:t>
      </w:r>
      <w:r w:rsidRPr="00D01126">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D01126" w:rsidRDefault="004333CF" w:rsidP="007D50D6">
      <w:pPr>
        <w:spacing w:before="120" w:after="120" w:line="260" w:lineRule="exact"/>
        <w:ind w:firstLine="357"/>
        <w:jc w:val="both"/>
        <w:rPr>
          <w:rFonts w:ascii="Arial" w:hAnsi="Arial" w:cs="Arial"/>
          <w:b/>
          <w:color w:val="000000"/>
        </w:rPr>
      </w:pPr>
      <w:r w:rsidRPr="00D01126">
        <w:rPr>
          <w:rFonts w:ascii="Arial" w:hAnsi="Arial" w:cs="Arial"/>
          <w:b/>
          <w:color w:val="000000"/>
        </w:rPr>
        <w:t>Dokazilo:</w:t>
      </w:r>
    </w:p>
    <w:p w14:paraId="40C2EA8D" w14:textId="00F3EAF2" w:rsidR="0095782E" w:rsidRPr="00D01126" w:rsidRDefault="002042D0" w:rsidP="000A34C4">
      <w:pPr>
        <w:spacing w:after="60" w:line="260" w:lineRule="exact"/>
        <w:ind w:left="357"/>
        <w:jc w:val="both"/>
        <w:rPr>
          <w:rFonts w:ascii="Arial" w:hAnsi="Arial" w:cs="Arial"/>
          <w:b/>
          <w:color w:val="000000"/>
        </w:rPr>
      </w:pPr>
      <w:r w:rsidRPr="00D01126">
        <w:rPr>
          <w:rFonts w:ascii="Arial" w:hAnsi="Arial" w:cs="Arial"/>
          <w:b/>
          <w:color w:val="000000"/>
        </w:rPr>
        <w:t xml:space="preserve">Izpolnjen obrazec ESPD (v »Del IV: Pogoji za sodelovanje, Oddelek A: Ustreznost, Vpis v ustrezen poklicni register </w:t>
      </w:r>
      <w:r w:rsidRPr="00712C45">
        <w:rPr>
          <w:rFonts w:ascii="Arial" w:hAnsi="Arial" w:cs="Arial"/>
          <w:b/>
          <w:color w:val="000000"/>
        </w:rPr>
        <w:t>ALI</w:t>
      </w:r>
      <w:r w:rsidRPr="00D01126">
        <w:rPr>
          <w:rFonts w:ascii="Arial" w:hAnsi="Arial" w:cs="Arial"/>
          <w:b/>
          <w:color w:val="000000"/>
        </w:rPr>
        <w:t xml:space="preserve"> Vpis v poslovni register«) </w:t>
      </w:r>
      <w:r w:rsidR="0095782E" w:rsidRPr="00D01126">
        <w:rPr>
          <w:rFonts w:ascii="Arial" w:hAnsi="Arial" w:cs="Arial"/>
          <w:b/>
          <w:color w:val="000000"/>
        </w:rPr>
        <w:t>s strani vseh gospodarskih subjektov v ponudbi</w:t>
      </w:r>
      <w:r w:rsidR="002A3CF1" w:rsidRPr="00D01126">
        <w:rPr>
          <w:rFonts w:ascii="Arial" w:hAnsi="Arial" w:cs="Arial"/>
          <w:b/>
          <w:color w:val="000000"/>
        </w:rPr>
        <w:t xml:space="preserve"> </w:t>
      </w:r>
      <w:r w:rsidR="002A3CF1" w:rsidRPr="00D01126">
        <w:rPr>
          <w:rFonts w:ascii="Arial" w:hAnsi="Arial" w:cs="Arial"/>
          <w:b/>
        </w:rPr>
        <w:t>(ponudnik</w:t>
      </w:r>
      <w:r w:rsidR="00186D33" w:rsidRPr="00D01126">
        <w:rPr>
          <w:rFonts w:ascii="Arial" w:hAnsi="Arial" w:cs="Arial"/>
          <w:b/>
        </w:rPr>
        <w:t>a</w:t>
      </w:r>
      <w:r w:rsidR="002A3CF1" w:rsidRPr="00D01126">
        <w:rPr>
          <w:rFonts w:ascii="Arial" w:hAnsi="Arial" w:cs="Arial"/>
          <w:b/>
        </w:rPr>
        <w:t xml:space="preserve">, </w:t>
      </w:r>
      <w:r w:rsidR="002A3CF1" w:rsidRPr="00D01126">
        <w:rPr>
          <w:rFonts w:ascii="Arial" w:hAnsi="Arial" w:cs="Arial"/>
          <w:b/>
          <w:bCs w:val="0"/>
          <w:color w:val="000000"/>
        </w:rPr>
        <w:t xml:space="preserve">vsakega partnerja v skupni ponudbi, </w:t>
      </w:r>
      <w:r w:rsidR="002A3CF1" w:rsidRPr="00D01126">
        <w:rPr>
          <w:rFonts w:ascii="Arial" w:hAnsi="Arial" w:cs="Arial"/>
          <w:b/>
        </w:rPr>
        <w:t>podizvajalce in subjekte, katerih zmogljivosti namerava uporabiti ponudnik v skladu z 81. členom ZJN-3)</w:t>
      </w:r>
      <w:r w:rsidR="0095782E" w:rsidRPr="00D01126">
        <w:rPr>
          <w:rFonts w:ascii="Arial" w:hAnsi="Arial" w:cs="Arial"/>
          <w:b/>
          <w:color w:val="000000"/>
        </w:rPr>
        <w:t>.</w:t>
      </w:r>
      <w:r w:rsidR="001245A9" w:rsidRPr="00D01126">
        <w:rPr>
          <w:rFonts w:ascii="Arial" w:hAnsi="Arial" w:cs="Arial"/>
          <w:b/>
          <w:color w:val="000000"/>
        </w:rPr>
        <w:t xml:space="preserve"> </w:t>
      </w:r>
    </w:p>
    <w:p w14:paraId="10ACEEFA" w14:textId="5339C49C" w:rsidR="0095782E" w:rsidRPr="00D01126" w:rsidRDefault="002A3CF1" w:rsidP="0095782E">
      <w:pPr>
        <w:spacing w:after="120" w:line="260" w:lineRule="exact"/>
        <w:ind w:left="357"/>
        <w:jc w:val="both"/>
        <w:rPr>
          <w:rFonts w:ascii="Arial" w:hAnsi="Arial" w:cs="Arial"/>
          <w:b/>
          <w:color w:val="000000"/>
        </w:rPr>
      </w:pPr>
      <w:r w:rsidRPr="00D01126">
        <w:rPr>
          <w:rFonts w:ascii="Arial" w:hAnsi="Arial" w:cs="Arial"/>
          <w:b/>
          <w:color w:val="000000"/>
        </w:rPr>
        <w:lastRenderedPageBreak/>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D01126">
        <w:rPr>
          <w:rFonts w:ascii="Arial" w:hAnsi="Arial" w:cs="Arial"/>
          <w:b/>
          <w:color w:val="000000"/>
        </w:rPr>
        <w:t>v času preveritve ponudb</w:t>
      </w:r>
      <w:r w:rsidR="00602188" w:rsidRPr="00D01126">
        <w:rPr>
          <w:rFonts w:ascii="Arial" w:hAnsi="Arial" w:cs="Arial"/>
          <w:b/>
          <w:color w:val="000000"/>
        </w:rPr>
        <w:t>,</w:t>
      </w:r>
      <w:r w:rsidR="0095782E" w:rsidRPr="00D01126">
        <w:rPr>
          <w:rFonts w:ascii="Arial" w:hAnsi="Arial" w:cs="Arial"/>
          <w:b/>
          <w:color w:val="000000"/>
        </w:rPr>
        <w:t xml:space="preserve"> zahteval dokazila o izpolnjevanju pogojev, jih bo moral ponudnik predložiti v roku, ki ga bo določil naročnik.</w:t>
      </w:r>
    </w:p>
    <w:p w14:paraId="5D27EEBC" w14:textId="2B690067" w:rsidR="00F06E29" w:rsidRPr="00D01126" w:rsidRDefault="009F1C1C" w:rsidP="009F1C1C">
      <w:pPr>
        <w:pStyle w:val="Naslov1"/>
      </w:pPr>
      <w:r w:rsidRPr="00D01126">
        <w:t>EKONOMSKI IN FINANČNI POLOŽAJ</w:t>
      </w:r>
    </w:p>
    <w:p w14:paraId="778626F7" w14:textId="77777777" w:rsidR="00372CA4" w:rsidRPr="008A2308" w:rsidRDefault="00372CA4" w:rsidP="00372CA4">
      <w:pPr>
        <w:pStyle w:val="Odstavekseznama"/>
        <w:ind w:left="360"/>
        <w:jc w:val="both"/>
        <w:rPr>
          <w:rFonts w:cs="Arial"/>
          <w:szCs w:val="20"/>
        </w:rPr>
      </w:pPr>
      <w:r w:rsidRPr="00D01126">
        <w:rPr>
          <w:rFonts w:cs="Arial"/>
          <w:szCs w:val="20"/>
        </w:rPr>
        <w:t xml:space="preserve">Ponudnik </w:t>
      </w:r>
      <w:r w:rsidRPr="00390AFA">
        <w:rPr>
          <w:rFonts w:cs="Arial"/>
          <w:szCs w:val="20"/>
        </w:rPr>
        <w:t>je imel v zadnjih treh poslovnih letih (če posluje manj kot 3 leta v obdobju, odkar posluje) povprečni letni promet (povprečje čistih prihodkov od prodaje) v višini najmanj</w:t>
      </w:r>
      <w:r>
        <w:rPr>
          <w:rFonts w:cs="Arial"/>
          <w:szCs w:val="20"/>
        </w:rPr>
        <w:t xml:space="preserve"> 34.000,00 EUR.</w:t>
      </w:r>
    </w:p>
    <w:p w14:paraId="200C3FC4" w14:textId="6D187E18" w:rsidR="00C86A36" w:rsidRPr="00372CA4" w:rsidRDefault="00372CA4" w:rsidP="00372CA4">
      <w:pPr>
        <w:pStyle w:val="Odstavekseznama"/>
        <w:ind w:left="360"/>
        <w:jc w:val="both"/>
        <w:rPr>
          <w:rFonts w:cs="Arial"/>
          <w:szCs w:val="20"/>
        </w:rPr>
      </w:pPr>
      <w:r w:rsidRPr="00D01126">
        <w:rPr>
          <w:rFonts w:cs="Arial"/>
          <w:szCs w:val="20"/>
        </w:rPr>
        <w:t xml:space="preserve">Kot zadnja tri poslovna leta štejejo tista, za katera so izdelani in dostopni računovodski izkazi v uradnih evidencah. </w:t>
      </w:r>
    </w:p>
    <w:p w14:paraId="3808B380" w14:textId="29CA8571" w:rsidR="00202343" w:rsidRPr="00D01126" w:rsidRDefault="00202343" w:rsidP="007D50D6">
      <w:pPr>
        <w:spacing w:before="120" w:after="120" w:line="260" w:lineRule="exact"/>
        <w:ind w:firstLine="357"/>
        <w:jc w:val="both"/>
        <w:rPr>
          <w:rFonts w:ascii="Arial" w:hAnsi="Arial" w:cs="Arial"/>
          <w:b/>
          <w:color w:val="000000"/>
        </w:rPr>
      </w:pPr>
      <w:r w:rsidRPr="00D01126">
        <w:rPr>
          <w:rFonts w:ascii="Arial" w:hAnsi="Arial" w:cs="Arial"/>
          <w:b/>
          <w:color w:val="000000"/>
        </w:rPr>
        <w:t>Dokazilo:</w:t>
      </w:r>
    </w:p>
    <w:p w14:paraId="10EFFDBE" w14:textId="78E511CC" w:rsidR="00713058" w:rsidRPr="00BB6244" w:rsidRDefault="00202343" w:rsidP="00202343">
      <w:pPr>
        <w:spacing w:after="0" w:line="260" w:lineRule="exact"/>
        <w:ind w:left="357"/>
        <w:jc w:val="both"/>
        <w:rPr>
          <w:rFonts w:ascii="Arial" w:hAnsi="Arial" w:cs="Arial"/>
          <w:bCs w:val="0"/>
        </w:rPr>
      </w:pPr>
      <w:r w:rsidRPr="00D01126">
        <w:rPr>
          <w:rFonts w:ascii="Arial" w:hAnsi="Arial" w:cs="Arial"/>
          <w:b/>
          <w:color w:val="000000"/>
        </w:rPr>
        <w:t xml:space="preserve">Izpolnjen obrazec ESPD (v »Del IV: Pogoji za sodelovanje, Oddelek B: Ekonomski in finančni položaj, </w:t>
      </w:r>
      <w:r w:rsidR="006C679B" w:rsidRPr="00D01126">
        <w:rPr>
          <w:rFonts w:ascii="Arial" w:hAnsi="Arial" w:cs="Arial"/>
          <w:b/>
          <w:color w:val="000000"/>
        </w:rPr>
        <w:t>Druge ekonomske ali finančne zahteve</w:t>
      </w:r>
      <w:r w:rsidRPr="00D01126">
        <w:rPr>
          <w:rFonts w:ascii="Arial" w:hAnsi="Arial" w:cs="Arial"/>
          <w:b/>
          <w:color w:val="000000"/>
        </w:rPr>
        <w:t>«)</w:t>
      </w:r>
      <w:r w:rsidR="00E0531F">
        <w:rPr>
          <w:rFonts w:ascii="Arial" w:hAnsi="Arial" w:cs="Arial"/>
          <w:b/>
          <w:color w:val="000000"/>
        </w:rPr>
        <w:t xml:space="preserve"> in </w:t>
      </w:r>
      <w:r w:rsidR="00082090" w:rsidRPr="00BB6244">
        <w:rPr>
          <w:rFonts w:ascii="Arial" w:hAnsi="Arial" w:cs="Arial"/>
          <w:b/>
        </w:rPr>
        <w:t>O</w:t>
      </w:r>
      <w:r w:rsidR="0028701E" w:rsidRPr="00BB6244">
        <w:rPr>
          <w:rFonts w:ascii="Arial" w:hAnsi="Arial" w:cs="Arial"/>
          <w:b/>
        </w:rPr>
        <w:t>brazec</w:t>
      </w:r>
      <w:r w:rsidR="00082090" w:rsidRPr="00BB6244">
        <w:rPr>
          <w:rFonts w:ascii="Arial" w:hAnsi="Arial" w:cs="Arial"/>
          <w:b/>
        </w:rPr>
        <w:t xml:space="preserve"> </w:t>
      </w:r>
      <w:r w:rsidR="00650CFA">
        <w:rPr>
          <w:rFonts w:ascii="Arial" w:hAnsi="Arial" w:cs="Arial"/>
          <w:b/>
        </w:rPr>
        <w:t>5</w:t>
      </w:r>
      <w:r w:rsidR="00082090" w:rsidRPr="00BB6244">
        <w:rPr>
          <w:rFonts w:ascii="Arial" w:hAnsi="Arial" w:cs="Arial"/>
          <w:b/>
        </w:rPr>
        <w:t>: Izjava ekonomska in finančna sposobnost</w:t>
      </w:r>
      <w:r w:rsidR="000C2927" w:rsidRPr="00BB6244">
        <w:rPr>
          <w:rFonts w:ascii="Arial" w:hAnsi="Arial" w:cs="Arial"/>
          <w:b/>
        </w:rPr>
        <w:t>.</w:t>
      </w:r>
    </w:p>
    <w:p w14:paraId="2BAD9153" w14:textId="505C3B57" w:rsidR="00202343" w:rsidRPr="00022F10" w:rsidRDefault="00202343" w:rsidP="00202343">
      <w:pPr>
        <w:spacing w:before="60" w:after="60" w:line="260" w:lineRule="exact"/>
        <w:ind w:left="357"/>
        <w:jc w:val="both"/>
        <w:rPr>
          <w:rFonts w:ascii="Arial" w:hAnsi="Arial" w:cs="Arial"/>
          <w:bCs w:val="0"/>
        </w:rPr>
      </w:pPr>
      <w:r w:rsidRPr="00FB0A63">
        <w:rPr>
          <w:rFonts w:ascii="Arial" w:hAnsi="Arial" w:cs="Arial"/>
          <w:b/>
          <w:color w:val="000000"/>
        </w:rPr>
        <w:t xml:space="preserve">Gospodarski subjekti v ponudbi lahko skupno izpolnjujejo predmetni pogoj </w:t>
      </w:r>
      <w:r w:rsidR="000F60F4" w:rsidRPr="00FB0A63">
        <w:rPr>
          <w:rFonts w:ascii="Arial" w:hAnsi="Arial" w:cs="Arial"/>
          <w:b/>
          <w:color w:val="000000"/>
        </w:rPr>
        <w:t xml:space="preserve">v primeru skupne ponudbe (s partnerji), pri čemer so solidarno odgovorni za izvedbo javnega naročila; </w:t>
      </w:r>
      <w:r w:rsidR="000F60F4" w:rsidRPr="00022F10">
        <w:rPr>
          <w:rFonts w:ascii="Arial" w:hAnsi="Arial" w:cs="Arial"/>
          <w:b/>
        </w:rPr>
        <w:t>povprečni letni prihodek podizvajalcev se ne upošteva.</w:t>
      </w:r>
      <w:r w:rsidR="00CD795D" w:rsidRPr="00022F10">
        <w:rPr>
          <w:rFonts w:ascii="Arial" w:hAnsi="Arial" w:cs="Arial"/>
          <w:b/>
        </w:rPr>
        <w:t xml:space="preserve"> </w:t>
      </w:r>
      <w:r w:rsidR="00CD795D" w:rsidRPr="00022F10">
        <w:rPr>
          <w:rFonts w:ascii="Arial" w:hAnsi="Arial" w:cs="Arial"/>
          <w:bCs w:val="0"/>
        </w:rPr>
        <w:t>(Podizvajalci lahko v ESPD vpišejo vrednost »0,00« in opombo, da predmetni pogoj izpolnjuje glavni ponudnik.)</w:t>
      </w:r>
    </w:p>
    <w:p w14:paraId="6D6006B7" w14:textId="7D970951" w:rsidR="002C49C4" w:rsidRPr="00D01126" w:rsidRDefault="00202343" w:rsidP="00CC195D">
      <w:pPr>
        <w:spacing w:before="60" w:after="60" w:line="260" w:lineRule="exact"/>
        <w:ind w:left="357"/>
        <w:jc w:val="both"/>
        <w:rPr>
          <w:rFonts w:ascii="Arial" w:hAnsi="Arial" w:cs="Arial"/>
          <w:b/>
          <w:color w:val="000000"/>
        </w:rPr>
      </w:pPr>
      <w:r w:rsidRPr="00D01126">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D01126">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Pr="00D01126" w:rsidRDefault="00202343" w:rsidP="00202343">
      <w:pPr>
        <w:spacing w:after="120" w:line="260" w:lineRule="exact"/>
        <w:ind w:left="357"/>
        <w:jc w:val="both"/>
        <w:rPr>
          <w:rFonts w:ascii="Arial" w:hAnsi="Arial" w:cs="Arial"/>
          <w:b/>
          <w:color w:val="000000"/>
        </w:rPr>
      </w:pPr>
      <w:r w:rsidRPr="00D01126">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2467300F" w:rsidR="00B54E43" w:rsidRPr="00D01126" w:rsidRDefault="009F1C1C" w:rsidP="009F1C1C">
      <w:pPr>
        <w:pStyle w:val="Naslov1"/>
      </w:pPr>
      <w:r w:rsidRPr="00D01126">
        <w:t>TEHNIČNA IN STROKOVNA SPOSOBNOST:</w:t>
      </w:r>
    </w:p>
    <w:p w14:paraId="22B8B3C8"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 xml:space="preserve">Naročnik bo priznal usposobljenost in sposobnost ponudniku za sodelovanje v postopku javnega naročila, če bo ta izpolnjeval </w:t>
      </w:r>
      <w:r w:rsidRPr="008A2308">
        <w:rPr>
          <w:rFonts w:ascii="Arial" w:hAnsi="Arial" w:cs="Arial"/>
        </w:rPr>
        <w:t>pogoje.</w:t>
      </w:r>
    </w:p>
    <w:p w14:paraId="22D5D321"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 xml:space="preserve">Ponudnik, samostojno ali v sodelovanju s partnerji ali podizvajalci, mora </w:t>
      </w:r>
      <w:r w:rsidRPr="00D01126">
        <w:rPr>
          <w:rFonts w:ascii="Arial" w:hAnsi="Arial" w:cs="Arial"/>
          <w:b/>
          <w:bCs w:val="0"/>
        </w:rPr>
        <w:t>izkazati ustrezne reference, ki potrjujejo uspešno izvedbo primerljivih del</w:t>
      </w:r>
      <w:r w:rsidRPr="00D01126">
        <w:rPr>
          <w:rFonts w:ascii="Arial" w:hAnsi="Arial" w:cs="Arial"/>
        </w:rPr>
        <w:t>. Zahteve glede referenc so</w:t>
      </w:r>
      <w:r>
        <w:rPr>
          <w:rFonts w:ascii="Arial" w:hAnsi="Arial" w:cs="Arial"/>
        </w:rPr>
        <w:t xml:space="preserve"> v nadaljevanju</w:t>
      </w:r>
      <w:r w:rsidRPr="00D01126">
        <w:rPr>
          <w:rFonts w:ascii="Arial" w:hAnsi="Arial" w:cs="Arial"/>
        </w:rPr>
        <w:t xml:space="preserve"> podrobno določene</w:t>
      </w:r>
      <w:r>
        <w:rPr>
          <w:rFonts w:ascii="Arial" w:hAnsi="Arial" w:cs="Arial"/>
        </w:rPr>
        <w:t xml:space="preserve">. </w:t>
      </w:r>
      <w:r w:rsidRPr="00995AF8">
        <w:rPr>
          <w:rFonts w:ascii="Arial" w:hAnsi="Arial" w:cs="Arial"/>
        </w:rPr>
        <w:t>Dela, za katera je zahtevana referenca, lahko prevzame le gospodarski subjekt, ki to referenco izkaže in ima ob oddaji ponudbe zagotovljene vse potrebne zmogljivosti za izvedbo.</w:t>
      </w:r>
    </w:p>
    <w:p w14:paraId="001159CE"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 xml:space="preserve">Ponudnik mora zagotoviti </w:t>
      </w:r>
      <w:r w:rsidRPr="00D01126">
        <w:rPr>
          <w:rFonts w:ascii="Arial" w:hAnsi="Arial" w:cs="Arial"/>
          <w:b/>
          <w:bCs w:val="0"/>
        </w:rPr>
        <w:t>ustrezne kadrovske zmogljivosti</w:t>
      </w:r>
      <w:r w:rsidRPr="00D01126">
        <w:rPr>
          <w:rFonts w:ascii="Arial" w:hAnsi="Arial" w:cs="Arial"/>
        </w:rPr>
        <w:t xml:space="preserve"> za kakovostno izvedbo naročila v predvidenem roku. Strokovni kadri, vključeni v izvedbo, morajo izpolnjevati zahteve glede izobrazbe, usposobljenosti in izkušenj. Natančne zahteve za posamezne kadre so opredeljen</w:t>
      </w:r>
      <w:r>
        <w:rPr>
          <w:rFonts w:ascii="Arial" w:hAnsi="Arial" w:cs="Arial"/>
        </w:rPr>
        <w:t>e</w:t>
      </w:r>
      <w:r w:rsidRPr="00D01126">
        <w:rPr>
          <w:rFonts w:ascii="Arial" w:hAnsi="Arial" w:cs="Arial"/>
        </w:rPr>
        <w:t>.</w:t>
      </w:r>
      <w:r w:rsidRPr="001E4756">
        <w:rPr>
          <w:rFonts w:ascii="Arial" w:hAnsi="Arial" w:cs="Arial"/>
          <w:color w:val="FF0000"/>
        </w:rPr>
        <w:t xml:space="preserve"> </w:t>
      </w:r>
    </w:p>
    <w:p w14:paraId="34AEEBE2"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 xml:space="preserve">Pogoji glede tehnične in strokovne sposobnosti se lahko izpolnijo samostojno, v skupini ponudnikov, s pomočjo podizvajalcev. Gospodarski subjekt lahko uporabi zmogljivosti drugih subjektov, če bodo ti dejansko sodelovali pri izvedbi del. V tem primeru morajo biti </w:t>
      </w:r>
      <w:r w:rsidRPr="009E1A1F">
        <w:rPr>
          <w:rFonts w:ascii="Arial" w:hAnsi="Arial" w:cs="Arial"/>
        </w:rPr>
        <w:t xml:space="preserve">navedeni kot partnerji ali podizvajalci. Če reference izkazuje podizvajalec, mora biti </w:t>
      </w:r>
      <w:r w:rsidRPr="009E1A1F">
        <w:rPr>
          <w:rFonts w:ascii="Arial" w:hAnsi="Arial" w:cs="Arial"/>
          <w:b/>
          <w:bCs w:val="0"/>
        </w:rPr>
        <w:t>referenca potrjena s strani glavnega naročnika posla</w:t>
      </w:r>
      <w:r w:rsidRPr="009E1A1F">
        <w:rPr>
          <w:rFonts w:ascii="Arial" w:hAnsi="Arial" w:cs="Arial"/>
        </w:rPr>
        <w:t xml:space="preserve">, za katerega je bilo delo opravljeno (in ne izvajalca, ki je podizvajalcu oddal delo). </w:t>
      </w:r>
    </w:p>
    <w:p w14:paraId="359C11D9"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Za izkazovanje tehnične in strokovne sposobnosti mora ponudnik predložiti:</w:t>
      </w:r>
    </w:p>
    <w:p w14:paraId="3F6583A7" w14:textId="77777777" w:rsidR="00372CA4" w:rsidRPr="00062556" w:rsidRDefault="00372CA4" w:rsidP="00372CA4">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995AF8">
        <w:rPr>
          <w:rFonts w:ascii="Arial" w:hAnsi="Arial" w:cs="Arial"/>
          <w:b/>
          <w:bCs/>
          <w:sz w:val="20"/>
          <w:szCs w:val="20"/>
        </w:rPr>
        <w:t>Obrazec 1 – Tehnična in strokovna sposobnost</w:t>
      </w:r>
      <w:r>
        <w:rPr>
          <w:rFonts w:ascii="Arial" w:hAnsi="Arial" w:cs="Arial"/>
          <w:b/>
          <w:bCs/>
          <w:sz w:val="20"/>
          <w:szCs w:val="20"/>
        </w:rPr>
        <w:t xml:space="preserve">: </w:t>
      </w:r>
      <w:r w:rsidRPr="001914C5">
        <w:rPr>
          <w:rFonts w:ascii="Arial" w:hAnsi="Arial" w:cs="Arial"/>
          <w:i/>
          <w:iCs/>
          <w:sz w:val="20"/>
          <w:szCs w:val="20"/>
        </w:rPr>
        <w:t>Ponudnik navede seznam kadrov in dokazila o njihovih kvalifikacijah ter referenčna dela ponudnika</w:t>
      </w:r>
      <w:r w:rsidRPr="00062556">
        <w:rPr>
          <w:rFonts w:ascii="Arial" w:hAnsi="Arial" w:cs="Arial"/>
          <w:sz w:val="20"/>
          <w:szCs w:val="20"/>
        </w:rPr>
        <w:t>.</w:t>
      </w:r>
    </w:p>
    <w:p w14:paraId="347884FF" w14:textId="77777777" w:rsidR="00372CA4" w:rsidRPr="00062556" w:rsidRDefault="00372CA4" w:rsidP="00372CA4">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E412AE">
        <w:rPr>
          <w:rFonts w:ascii="Arial" w:hAnsi="Arial" w:cs="Arial"/>
          <w:b/>
          <w:bCs/>
          <w:sz w:val="20"/>
          <w:szCs w:val="20"/>
        </w:rPr>
        <w:t>Obrazec 1A – Potrdilo o referenčnem projektu (reference kadra)</w:t>
      </w:r>
      <w:r w:rsidRPr="00062556">
        <w:rPr>
          <w:rFonts w:ascii="Arial" w:hAnsi="Arial" w:cs="Arial"/>
          <w:sz w:val="20"/>
          <w:szCs w:val="20"/>
        </w:rPr>
        <w:t xml:space="preserve">: </w:t>
      </w:r>
      <w:r w:rsidRPr="001914C5">
        <w:rPr>
          <w:rFonts w:ascii="Arial" w:hAnsi="Arial" w:cs="Arial"/>
          <w:i/>
          <w:iCs/>
          <w:sz w:val="20"/>
          <w:szCs w:val="20"/>
        </w:rPr>
        <w:t>Potrjen s strani naročnika referenčnega posla</w:t>
      </w:r>
      <w:r w:rsidRPr="00062556">
        <w:rPr>
          <w:rFonts w:ascii="Arial" w:hAnsi="Arial" w:cs="Arial"/>
          <w:sz w:val="20"/>
          <w:szCs w:val="20"/>
        </w:rPr>
        <w:t>.</w:t>
      </w:r>
    </w:p>
    <w:p w14:paraId="0E92F0A0" w14:textId="77777777" w:rsidR="00372CA4" w:rsidRPr="001E0C0C" w:rsidRDefault="00372CA4" w:rsidP="00372CA4">
      <w:pPr>
        <w:spacing w:before="120" w:after="0" w:line="260" w:lineRule="exact"/>
        <w:ind w:left="357"/>
        <w:jc w:val="both"/>
        <w:rPr>
          <w:rFonts w:ascii="Arial" w:hAnsi="Arial" w:cs="Arial"/>
        </w:rPr>
      </w:pPr>
      <w:r w:rsidRPr="001E0C0C">
        <w:rPr>
          <w:rFonts w:ascii="Arial" w:hAnsi="Arial" w:cs="Arial"/>
        </w:rPr>
        <w:lastRenderedPageBreak/>
        <w:t>Ponudniki lahko predložijo tudi drug obrazec referenčnega dela</w:t>
      </w:r>
      <w:r>
        <w:rPr>
          <w:rFonts w:ascii="Arial" w:hAnsi="Arial" w:cs="Arial"/>
        </w:rPr>
        <w:t xml:space="preserve"> (p</w:t>
      </w:r>
      <w:r w:rsidRPr="00A41A8B">
        <w:rPr>
          <w:rFonts w:ascii="Arial" w:hAnsi="Arial" w:cs="Arial"/>
        </w:rPr>
        <w:t>otrdilo o referenčnem projektu</w:t>
      </w:r>
      <w:r>
        <w:rPr>
          <w:rFonts w:ascii="Arial" w:hAnsi="Arial" w:cs="Arial"/>
        </w:rPr>
        <w:t>),</w:t>
      </w:r>
      <w:r w:rsidRPr="001E0C0C">
        <w:rPr>
          <w:rFonts w:ascii="Arial" w:hAnsi="Arial" w:cs="Arial"/>
        </w:rPr>
        <w:t xml:space="preserve"> če so iz njega nedvoumno razvidni podatki, ki so zahtevani v okviru naročnikovih obrazcev.</w:t>
      </w:r>
    </w:p>
    <w:p w14:paraId="3625D044"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Če ponudnik navaja kader, ki je zaposlen pri drugem delodajalcu oziroma je ta kader nominiran kot fizična oseba, mora ponudnik delodajalca, pri katerem je navedeni kader zaposlen, oziroma ta kader kot fizično osebo v ponudbi navesti kot podizvajalca ali partnerja (in zanj predložiti ESPD</w:t>
      </w:r>
      <w:r>
        <w:rPr>
          <w:rFonts w:ascii="Arial" w:hAnsi="Arial" w:cs="Arial"/>
        </w:rPr>
        <w:t xml:space="preserve"> in ostala zahtevana dokazila</w:t>
      </w:r>
      <w:r w:rsidRPr="00D01126">
        <w:rPr>
          <w:rFonts w:ascii="Arial" w:hAnsi="Arial" w:cs="Arial"/>
        </w:rPr>
        <w:t>).</w:t>
      </w:r>
    </w:p>
    <w:p w14:paraId="63B385A3"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Če bo ponudnik navajal strokovnjaka, ki je zaposlen pri drugem delodajalcu, mora predložiti izjavo njegovega delodajalca, da se strinja s sodelovanjem pri izvedbi predmetnega javnega naročila.</w:t>
      </w:r>
    </w:p>
    <w:p w14:paraId="791A9C3F" w14:textId="77777777" w:rsidR="00372CA4" w:rsidRPr="005F4C33" w:rsidRDefault="00372CA4" w:rsidP="00372CA4">
      <w:pPr>
        <w:spacing w:before="120" w:after="0" w:line="260" w:lineRule="exact"/>
        <w:ind w:left="357"/>
        <w:jc w:val="both"/>
        <w:rPr>
          <w:rFonts w:ascii="Arial" w:hAnsi="Arial" w:cs="Arial"/>
        </w:rPr>
      </w:pPr>
      <w:r w:rsidRPr="005F4C33">
        <w:rPr>
          <w:rFonts w:ascii="Arial" w:hAnsi="Arial" w:cs="Arial"/>
        </w:rPr>
        <w:t>Če kader ni pridobil poklicne kvalifikacije v Republiki Sloveniji, mora izpolnjevati pogoje iz Zakona o arhitekturni in inženirski dejavnosti.</w:t>
      </w:r>
    </w:p>
    <w:p w14:paraId="0CE91B85" w14:textId="77777777" w:rsidR="00372CA4" w:rsidRPr="00D01126" w:rsidRDefault="00372CA4" w:rsidP="00372CA4">
      <w:pPr>
        <w:spacing w:before="120" w:after="0" w:line="260" w:lineRule="exact"/>
        <w:ind w:left="357"/>
        <w:jc w:val="both"/>
        <w:rPr>
          <w:rFonts w:ascii="Arial" w:hAnsi="Arial" w:cs="Arial"/>
        </w:rPr>
      </w:pPr>
      <w:r w:rsidRPr="00D01126">
        <w:rPr>
          <w:rFonts w:ascii="Arial" w:hAnsi="Arial" w:cs="Arial"/>
        </w:rPr>
        <w:t>Naročnik si pridržuje pravico, da sam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dodatna dokazila o izpolnjevanju pogojev, ki jih bo moral ponudnik predložiti v roku, ki ga bo določil naročnik.</w:t>
      </w:r>
    </w:p>
    <w:p w14:paraId="65D16FE4" w14:textId="77777777" w:rsidR="00372CA4" w:rsidRPr="00D01126" w:rsidRDefault="00372CA4" w:rsidP="00372CA4">
      <w:pPr>
        <w:spacing w:before="120" w:after="0" w:line="260" w:lineRule="exact"/>
        <w:ind w:left="357"/>
        <w:jc w:val="both"/>
        <w:rPr>
          <w:rFonts w:ascii="Arial" w:hAnsi="Arial" w:cs="Arial"/>
        </w:rPr>
      </w:pPr>
    </w:p>
    <w:p w14:paraId="2EBE6EF9" w14:textId="77777777" w:rsidR="00372CA4" w:rsidRPr="00D01126" w:rsidRDefault="00372CA4" w:rsidP="00372CA4">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5AB40492" w14:textId="77777777" w:rsidR="00372CA4" w:rsidRPr="00D01126" w:rsidRDefault="00372CA4" w:rsidP="00372CA4">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47204522" w14:textId="77777777" w:rsidR="00372CA4" w:rsidRPr="00D01126" w:rsidRDefault="00372CA4" w:rsidP="00372CA4">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3C08F900" w14:textId="77777777" w:rsidR="00372CA4" w:rsidRPr="00D01126" w:rsidRDefault="00372CA4" w:rsidP="00372CA4">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3F455210" w14:textId="77777777" w:rsidR="00372CA4" w:rsidRPr="001961A1" w:rsidRDefault="00372CA4" w:rsidP="00372CA4">
      <w:pPr>
        <w:pStyle w:val="Naslov3"/>
      </w:pPr>
      <w:r w:rsidRPr="001961A1">
        <w:t xml:space="preserve">KADROVSKA SPOSOBNOST </w:t>
      </w:r>
    </w:p>
    <w:p w14:paraId="6169FA37" w14:textId="77777777" w:rsidR="00372CA4" w:rsidRPr="001961A1" w:rsidRDefault="00372CA4" w:rsidP="00372CA4">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39B0F7FB" w14:textId="77777777" w:rsidR="00372CA4" w:rsidRPr="001961A1" w:rsidRDefault="00372CA4" w:rsidP="00372CA4">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55263684" w14:textId="77777777" w:rsidR="00372CA4" w:rsidRPr="001961A1" w:rsidRDefault="00372CA4" w:rsidP="00372CA4">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36065A18" w14:textId="77777777" w:rsidR="00372CA4" w:rsidRPr="001961A1" w:rsidRDefault="00372CA4" w:rsidP="00372CA4">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2CBB1307" w14:textId="77777777" w:rsidR="00372CA4" w:rsidRPr="001961A1" w:rsidRDefault="00372CA4" w:rsidP="00372CA4">
      <w:pPr>
        <w:pStyle w:val="Odstavekseznama"/>
        <w:spacing w:before="60" w:after="60" w:line="260" w:lineRule="exact"/>
        <w:contextualSpacing w:val="0"/>
        <w:jc w:val="both"/>
        <w:rPr>
          <w:rFonts w:cs="Arial"/>
          <w:bCs/>
        </w:rPr>
      </w:pPr>
      <w:r w:rsidRPr="001961A1">
        <w:rPr>
          <w:rFonts w:cs="Arial"/>
          <w:bCs/>
        </w:rPr>
        <w:t xml:space="preserve">Izkazati mora ustrezno znanje in izkušnje pri vodenju strokovnega nadzora pri </w:t>
      </w:r>
      <w:bookmarkStart w:id="3" w:name="_Hlk194066948"/>
      <w:r w:rsidRPr="001961A1">
        <w:rPr>
          <w:rFonts w:cs="Arial"/>
          <w:bCs/>
        </w:rPr>
        <w:t>izvedbi del, ki so predmet tega javnega naročila</w:t>
      </w:r>
      <w:bookmarkEnd w:id="3"/>
      <w:r w:rsidRPr="001961A1">
        <w:rPr>
          <w:rFonts w:cs="Arial"/>
          <w:bCs/>
        </w:rPr>
        <w:t>, kar dokaže s naslednjim:</w:t>
      </w:r>
    </w:p>
    <w:p w14:paraId="1FD5B1E3" w14:textId="77777777" w:rsidR="00372CA4" w:rsidRPr="001961A1" w:rsidRDefault="00372CA4" w:rsidP="00372CA4">
      <w:pPr>
        <w:pStyle w:val="Telobesedila-zamik3"/>
        <w:numPr>
          <w:ilvl w:val="0"/>
          <w:numId w:val="1"/>
        </w:numPr>
        <w:tabs>
          <w:tab w:val="clear" w:pos="1080"/>
        </w:tabs>
        <w:spacing w:after="60"/>
        <w:contextualSpacing/>
        <w:jc w:val="both"/>
        <w:rPr>
          <w:rFonts w:ascii="Arial" w:hAnsi="Arial" w:cs="Arial"/>
          <w:sz w:val="20"/>
          <w:szCs w:val="20"/>
        </w:rPr>
      </w:pPr>
      <w:r w:rsidRPr="001961A1">
        <w:rPr>
          <w:rFonts w:ascii="Arial" w:hAnsi="Arial" w:cs="Arial"/>
          <w:sz w:val="20"/>
          <w:szCs w:val="20"/>
        </w:rPr>
        <w:t xml:space="preserve">da je bil zadnjih desetih (10) letih, šteto od dneva objave obvestila o tem naročilu na Portalu javnih naročil imenovan kot vodja nadzora ali nadzornik posameznih del pri gradnji </w:t>
      </w:r>
      <w:r w:rsidRPr="001961A1">
        <w:rPr>
          <w:rFonts w:ascii="Arial" w:hAnsi="Arial" w:cs="Arial"/>
          <w:bCs/>
          <w:sz w:val="20"/>
          <w:szCs w:val="20"/>
        </w:rPr>
        <w:t xml:space="preserve">objekta za preprečitev zdrsa in ograditev </w:t>
      </w:r>
      <w:r w:rsidRPr="001961A1">
        <w:rPr>
          <w:rFonts w:ascii="Arial" w:hAnsi="Arial" w:cs="Arial"/>
          <w:sz w:val="20"/>
          <w:szCs w:val="20"/>
        </w:rPr>
        <w:t xml:space="preserve">(CC-SI klasifikacije 24205), in je bila vrednost gradbenih del večja kot 1.000.000 EUR brez DDV.   </w:t>
      </w:r>
    </w:p>
    <w:p w14:paraId="641609BC" w14:textId="77777777" w:rsidR="00372CA4" w:rsidRPr="001961A1" w:rsidRDefault="00372CA4" w:rsidP="00372CA4">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3C805AF2" w14:textId="77777777" w:rsidR="00372CA4" w:rsidRPr="001961A1" w:rsidRDefault="00372CA4" w:rsidP="00372CA4">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232DD41A" w14:textId="77777777" w:rsidR="00372CA4" w:rsidRPr="001961A1" w:rsidRDefault="00372CA4" w:rsidP="00372CA4">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pridobljeno najmanj visokošolsko strokovno izobrazbo (VI/1) ustrezne tehnične stroke</w:t>
      </w:r>
    </w:p>
    <w:p w14:paraId="302EA949" w14:textId="77777777" w:rsidR="00372CA4" w:rsidRPr="001961A1" w:rsidRDefault="00372CA4" w:rsidP="00372CA4">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09212612" w14:textId="77777777" w:rsidR="00372CA4" w:rsidRPr="001961A1" w:rsidRDefault="00372CA4" w:rsidP="00372CA4">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57BE3E21" w14:textId="77777777" w:rsidR="00372CA4" w:rsidRPr="001961A1" w:rsidRDefault="00372CA4" w:rsidP="00372CA4">
      <w:pPr>
        <w:pStyle w:val="Odstavekseznama"/>
        <w:numPr>
          <w:ilvl w:val="0"/>
          <w:numId w:val="1"/>
        </w:numPr>
        <w:rPr>
          <w:rFonts w:cs="Arial"/>
          <w:szCs w:val="20"/>
        </w:rPr>
      </w:pPr>
      <w:r w:rsidRPr="001961A1">
        <w:rPr>
          <w:rFonts w:cs="Arial"/>
          <w:szCs w:val="20"/>
        </w:rPr>
        <w:t>da je bil v zadnjih desetih (10) letih, šteto od dneva objave obvestila o tem naročilu na Portalu javnih naročil imenovan kot koordinator za varnost in zdravje pri delu pri graditvi gradbeno-inženirskega objekta v vrednosti nad 1.000.000 EUR brez DDV.</w:t>
      </w:r>
    </w:p>
    <w:p w14:paraId="38625DAB" w14:textId="77777777" w:rsidR="00372CA4" w:rsidRPr="001961A1" w:rsidRDefault="00372CA4" w:rsidP="00372CA4">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30B02F41" w14:textId="77777777" w:rsidR="00372CA4" w:rsidRPr="001961A1" w:rsidRDefault="00372CA4" w:rsidP="00372CA4">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7211AB0D" w14:textId="77777777" w:rsidR="00372CA4" w:rsidRPr="001961A1" w:rsidRDefault="00372CA4" w:rsidP="00372CA4">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w:t>
      </w:r>
      <w:proofErr w:type="spellStart"/>
      <w:r w:rsidRPr="001961A1">
        <w:rPr>
          <w:rFonts w:ascii="Arial" w:hAnsi="Arial" w:cs="Arial"/>
          <w:b/>
          <w:bCs/>
          <w:sz w:val="20"/>
          <w:szCs w:val="20"/>
        </w:rPr>
        <w:t>Obrazec</w:t>
      </w:r>
      <w:proofErr w:type="spellEnd"/>
      <w:r w:rsidRPr="001961A1">
        <w:rPr>
          <w:rFonts w:ascii="Arial" w:hAnsi="Arial" w:cs="Arial"/>
          <w:b/>
          <w:bCs/>
          <w:sz w:val="20"/>
          <w:szCs w:val="20"/>
        </w:rPr>
        <w:t xml:space="preserve"> 1 – Tehnična in strokovna sposobnost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2ADBF4C8" w14:textId="77777777" w:rsidR="00372CA4" w:rsidRPr="001961A1" w:rsidRDefault="00372CA4" w:rsidP="00372CA4">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lastRenderedPageBreak/>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534A553A" w14:textId="77777777" w:rsidR="00372CA4" w:rsidRPr="001961A1" w:rsidRDefault="00372CA4" w:rsidP="00372CA4">
      <w:pPr>
        <w:pStyle w:val="Telobesedila-zamik3"/>
        <w:spacing w:after="60"/>
        <w:ind w:left="680"/>
        <w:jc w:val="both"/>
        <w:rPr>
          <w:rFonts w:ascii="Arial" w:hAnsi="Arial" w:cs="Arial"/>
          <w:b/>
          <w:bCs/>
          <w:sz w:val="20"/>
          <w:szCs w:val="20"/>
        </w:rPr>
      </w:pPr>
    </w:p>
    <w:p w14:paraId="65B4713A" w14:textId="77777777" w:rsidR="00372CA4" w:rsidRPr="001961A1" w:rsidRDefault="00372CA4" w:rsidP="00372CA4">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5668B222" w14:textId="77777777" w:rsidR="00372CA4" w:rsidRPr="001961A1" w:rsidRDefault="00372CA4" w:rsidP="00372CA4">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0986AA0E" w14:textId="77777777" w:rsidR="00372CA4" w:rsidRPr="001961A1" w:rsidRDefault="00372CA4" w:rsidP="00372CA4">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0E369D8D" w14:textId="77777777" w:rsidR="00372CA4" w:rsidRPr="001961A1" w:rsidRDefault="00372CA4" w:rsidP="00372CA4">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sectPr w:rsidR="00372CA4" w:rsidRPr="001961A1" w:rsidSect="00EC04F4">
      <w:headerReference w:type="default" r:id="rId9"/>
      <w:footerReference w:type="default" r:id="rId10"/>
      <w:headerReference w:type="first" r:id="rId11"/>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7C49D" w14:textId="77777777" w:rsidR="00A70014" w:rsidRDefault="00A70014">
      <w:r>
        <w:separator/>
      </w:r>
    </w:p>
  </w:endnote>
  <w:endnote w:type="continuationSeparator" w:id="0">
    <w:p w14:paraId="62A6673F" w14:textId="77777777" w:rsidR="00A70014" w:rsidRDefault="00A70014">
      <w:r>
        <w:continuationSeparator/>
      </w:r>
    </w:p>
  </w:endnote>
  <w:endnote w:type="continuationNotice" w:id="1">
    <w:p w14:paraId="6D2B217C" w14:textId="77777777" w:rsidR="00A70014" w:rsidRDefault="00A70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2546E" w14:textId="77777777" w:rsidR="00A70014" w:rsidRDefault="00A70014">
      <w:r>
        <w:separator/>
      </w:r>
    </w:p>
  </w:footnote>
  <w:footnote w:type="continuationSeparator" w:id="0">
    <w:p w14:paraId="5F4631A3" w14:textId="77777777" w:rsidR="00A70014" w:rsidRDefault="00A70014">
      <w:r>
        <w:continuationSeparator/>
      </w:r>
    </w:p>
  </w:footnote>
  <w:footnote w:type="continuationNotice" w:id="1">
    <w:p w14:paraId="333BA2EB" w14:textId="77777777" w:rsidR="00A70014" w:rsidRDefault="00A70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46796117"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E0531F">
      <w:rPr>
        <w:rFonts w:ascii="Arial" w:hAnsi="Arial" w:cs="Arial"/>
        <w:sz w:val="16"/>
        <w:szCs w:val="16"/>
      </w:rPr>
      <w:t>430-</w:t>
    </w:r>
    <w:r w:rsidR="005F00BC">
      <w:rPr>
        <w:rFonts w:ascii="Arial" w:hAnsi="Arial" w:cs="Arial"/>
        <w:sz w:val="16"/>
        <w:szCs w:val="16"/>
      </w:rPr>
      <w:t>16</w:t>
    </w:r>
    <w:r w:rsidR="00E0531F">
      <w:rPr>
        <w:rFonts w:ascii="Arial" w:hAnsi="Arial" w:cs="Arial"/>
        <w:sz w:val="16"/>
        <w:szCs w:val="16"/>
      </w:rPr>
      <w:t>/202</w:t>
    </w:r>
    <w:r w:rsidR="005F00BC">
      <w:rPr>
        <w:rFonts w:ascii="Arial" w:hAnsi="Arial" w:cs="Arial"/>
        <w:sz w:val="16"/>
        <w:szCs w:val="16"/>
      </w:rPr>
      <w:t>6</w:t>
    </w:r>
    <w:r w:rsidR="00E0531F">
      <w:rPr>
        <w:rFonts w:ascii="Arial" w:hAnsi="Arial" w:cs="Arial"/>
        <w:sz w:val="16"/>
        <w:szCs w:val="16"/>
      </w:rPr>
      <w:t>-2560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300CD772" w:rsidR="00EC04F4" w:rsidRDefault="005F00BC" w:rsidP="00EC04F4">
    <w:pPr>
      <w:pStyle w:val="Glava"/>
      <w:rPr>
        <w:rFonts w:cs="Arial"/>
        <w:noProof/>
        <w:sz w:val="16"/>
        <w:szCs w:val="16"/>
      </w:rPr>
    </w:pPr>
    <w:bookmarkStart w:id="4" w:name="_Hlk137450330"/>
    <w:r>
      <w:rPr>
        <w:noProof/>
        <w:sz w:val="16"/>
        <w:szCs w:val="16"/>
        <w14:ligatures w14:val="standardContextual"/>
      </w:rPr>
      <w:drawing>
        <wp:anchor distT="0" distB="0" distL="114300" distR="114300" simplePos="0" relativeHeight="251659264" behindDoc="0" locked="0" layoutInCell="1" allowOverlap="1" wp14:anchorId="77B1FEDC" wp14:editId="6ADDD798">
          <wp:simplePos x="0" y="0"/>
          <wp:positionH relativeFrom="page">
            <wp:posOffset>491490</wp:posOffset>
          </wp:positionH>
          <wp:positionV relativeFrom="page">
            <wp:align>top</wp:align>
          </wp:positionV>
          <wp:extent cx="4321810" cy="972185"/>
          <wp:effectExtent l="0" t="0" r="2540" b="0"/>
          <wp:wrapSquare wrapText="bothSides"/>
          <wp:docPr id="581512706" name="Slika 1"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Logotip Ministrstva za okolje in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EC04F4">
      <w:rPr>
        <w:rFonts w:cs="Arial"/>
        <w:noProof/>
        <w:sz w:val="16"/>
        <w:szCs w:val="16"/>
      </w:rPr>
      <w:tab/>
    </w:r>
    <w:r w:rsidR="00EC04F4">
      <w:rPr>
        <w:rFonts w:cs="Arial"/>
        <w:noProof/>
        <w:sz w:val="16"/>
        <w:szCs w:val="16"/>
      </w:rPr>
      <w:tab/>
    </w:r>
  </w:p>
  <w:bookmarkEnd w:id="4"/>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5F8C3B2F" w14:textId="77777777" w:rsidR="005F00BC" w:rsidRDefault="005F00BC"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5BA4E258"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E0531F">
      <w:rPr>
        <w:rFonts w:ascii="Arial" w:hAnsi="Arial" w:cs="Arial"/>
        <w:sz w:val="16"/>
        <w:szCs w:val="16"/>
      </w:rPr>
      <w:t>430-</w:t>
    </w:r>
    <w:r w:rsidR="005F00BC">
      <w:rPr>
        <w:rFonts w:ascii="Arial" w:hAnsi="Arial" w:cs="Arial"/>
        <w:sz w:val="16"/>
        <w:szCs w:val="16"/>
      </w:rPr>
      <w:t>16</w:t>
    </w:r>
    <w:r w:rsidR="00E0531F">
      <w:rPr>
        <w:rFonts w:ascii="Arial" w:hAnsi="Arial" w:cs="Arial"/>
        <w:sz w:val="16"/>
        <w:szCs w:val="16"/>
      </w:rPr>
      <w:t>/202</w:t>
    </w:r>
    <w:r w:rsidR="005F00BC">
      <w:rPr>
        <w:rFonts w:ascii="Arial" w:hAnsi="Arial" w:cs="Arial"/>
        <w:sz w:val="16"/>
        <w:szCs w:val="16"/>
      </w:rPr>
      <w:t>6</w:t>
    </w:r>
    <w:r w:rsidR="00E0531F">
      <w:rPr>
        <w:rFonts w:ascii="Arial" w:hAnsi="Arial" w:cs="Arial"/>
        <w:sz w:val="16"/>
        <w:szCs w:val="16"/>
      </w:rPr>
      <w:t>-2560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1A64A0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2"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3"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0975718E"/>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8D84D34"/>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0D1FE7"/>
    <w:multiLevelType w:val="multilevel"/>
    <w:tmpl w:val="2114831E"/>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0" w15:restartNumberingAfterBreak="0">
    <w:nsid w:val="34C93615"/>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4773FBC"/>
    <w:multiLevelType w:val="multilevel"/>
    <w:tmpl w:val="5A04CFF0"/>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pStyle w:val="GLAVA11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1C074B5"/>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B7D245C"/>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5E5E17CE"/>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8D50C53"/>
    <w:multiLevelType w:val="multilevel"/>
    <w:tmpl w:val="B3C2CCCC"/>
    <w:lvl w:ilvl="0">
      <w:start w:val="1"/>
      <w:numFmt w:val="decimal"/>
      <w:pStyle w:val="GLAVA11"/>
      <w:lvlText w:val="%1"/>
      <w:lvlJc w:val="left"/>
      <w:pPr>
        <w:ind w:left="432" w:hanging="432"/>
      </w:pPr>
    </w:lvl>
    <w:lvl w:ilvl="1">
      <w:start w:val="1"/>
      <w:numFmt w:val="decimal"/>
      <w:pStyle w:val="GLAVA3"/>
      <w:lvlText w:val="%1.%2"/>
      <w:lvlJc w:val="left"/>
      <w:pPr>
        <w:ind w:left="718" w:hanging="576"/>
      </w:pPr>
      <w:rPr>
        <w:b/>
        <w:bCs/>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9F947F2"/>
    <w:multiLevelType w:val="multilevel"/>
    <w:tmpl w:val="1A12A256"/>
    <w:styleLink w:val="Bulletsliststyle"/>
    <w:lvl w:ilvl="0">
      <w:start w:val="1"/>
      <w:numFmt w:val="bullet"/>
      <w:pStyle w:val="Oznaenseznam"/>
      <w:lvlText w:val="-"/>
      <w:lvlJc w:val="left"/>
      <w:pPr>
        <w:ind w:left="357" w:hanging="357"/>
      </w:pPr>
      <w:rPr>
        <w:rFonts w:ascii="Arial" w:hAnsi="Arial" w:hint="default"/>
      </w:rPr>
    </w:lvl>
    <w:lvl w:ilvl="1">
      <w:start w:val="1"/>
      <w:numFmt w:val="bullet"/>
      <w:lvlText w:val="o"/>
      <w:lvlJc w:val="left"/>
      <w:pPr>
        <w:ind w:left="717" w:hanging="360"/>
      </w:pPr>
      <w:rPr>
        <w:rFonts w:ascii="Courier New" w:hAnsi="Courier New"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C4C769C"/>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6E1C7665"/>
    <w:multiLevelType w:val="hybridMultilevel"/>
    <w:tmpl w:val="90F80B3C"/>
    <w:lvl w:ilvl="0" w:tplc="C398121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997273316">
    <w:abstractNumId w:val="6"/>
  </w:num>
  <w:num w:numId="2" w16cid:durableId="848907004">
    <w:abstractNumId w:val="20"/>
  </w:num>
  <w:num w:numId="3" w16cid:durableId="413822994">
    <w:abstractNumId w:val="16"/>
  </w:num>
  <w:num w:numId="4" w16cid:durableId="1353530079">
    <w:abstractNumId w:val="15"/>
  </w:num>
  <w:num w:numId="5" w16cid:durableId="1446340593">
    <w:abstractNumId w:val="11"/>
  </w:num>
  <w:num w:numId="6" w16cid:durableId="117075374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5909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21"/>
  </w:num>
  <w:num w:numId="9" w16cid:durableId="1928803052">
    <w:abstractNumId w:val="8"/>
  </w:num>
  <w:num w:numId="10" w16cid:durableId="239482424">
    <w:abstractNumId w:val="17"/>
  </w:num>
  <w:num w:numId="11" w16cid:durableId="2016178685">
    <w:abstractNumId w:val="0"/>
  </w:num>
  <w:num w:numId="12" w16cid:durableId="1869369501">
    <w:abstractNumId w:val="19"/>
  </w:num>
  <w:num w:numId="13" w16cid:durableId="39467106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16cid:durableId="533544081">
    <w:abstractNumId w:val="13"/>
  </w:num>
  <w:num w:numId="15" w16cid:durableId="292904307">
    <w:abstractNumId w:val="7"/>
  </w:num>
  <w:num w:numId="16" w16cid:durableId="1951693270">
    <w:abstractNumId w:val="10"/>
  </w:num>
  <w:num w:numId="17" w16cid:durableId="1227643242">
    <w:abstractNumId w:val="5"/>
  </w:num>
  <w:num w:numId="18" w16cid:durableId="461314888">
    <w:abstractNumId w:val="4"/>
  </w:num>
  <w:num w:numId="19" w16cid:durableId="390815670">
    <w:abstractNumId w:val="12"/>
  </w:num>
  <w:num w:numId="20" w16cid:durableId="48840972">
    <w:abstractNumId w:val="18"/>
  </w:num>
  <w:num w:numId="21" w16cid:durableId="20579252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21A"/>
    <w:rsid w:val="0001033E"/>
    <w:rsid w:val="000125ED"/>
    <w:rsid w:val="00013956"/>
    <w:rsid w:val="00020016"/>
    <w:rsid w:val="00021B40"/>
    <w:rsid w:val="00022F10"/>
    <w:rsid w:val="0002303C"/>
    <w:rsid w:val="0002395E"/>
    <w:rsid w:val="00023F0E"/>
    <w:rsid w:val="00027477"/>
    <w:rsid w:val="000307B1"/>
    <w:rsid w:val="00031CEF"/>
    <w:rsid w:val="00031DA1"/>
    <w:rsid w:val="00032BBF"/>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6920"/>
    <w:rsid w:val="000572A6"/>
    <w:rsid w:val="000575A7"/>
    <w:rsid w:val="00062556"/>
    <w:rsid w:val="00063283"/>
    <w:rsid w:val="00065271"/>
    <w:rsid w:val="00067F27"/>
    <w:rsid w:val="00071FA6"/>
    <w:rsid w:val="000728D6"/>
    <w:rsid w:val="00080232"/>
    <w:rsid w:val="0008121F"/>
    <w:rsid w:val="0008135D"/>
    <w:rsid w:val="000819D5"/>
    <w:rsid w:val="00081C61"/>
    <w:rsid w:val="00082090"/>
    <w:rsid w:val="0008401D"/>
    <w:rsid w:val="00085650"/>
    <w:rsid w:val="00085CF3"/>
    <w:rsid w:val="0008765B"/>
    <w:rsid w:val="00087AB1"/>
    <w:rsid w:val="0009086C"/>
    <w:rsid w:val="000920E5"/>
    <w:rsid w:val="00095301"/>
    <w:rsid w:val="0009638C"/>
    <w:rsid w:val="00097CB4"/>
    <w:rsid w:val="000A1259"/>
    <w:rsid w:val="000A1D74"/>
    <w:rsid w:val="000A333C"/>
    <w:rsid w:val="000A3443"/>
    <w:rsid w:val="000A34C4"/>
    <w:rsid w:val="000A6A4A"/>
    <w:rsid w:val="000A7C4E"/>
    <w:rsid w:val="000B274F"/>
    <w:rsid w:val="000B3F38"/>
    <w:rsid w:val="000B50C9"/>
    <w:rsid w:val="000B5BBD"/>
    <w:rsid w:val="000B5C8E"/>
    <w:rsid w:val="000B722B"/>
    <w:rsid w:val="000C137B"/>
    <w:rsid w:val="000C1D3A"/>
    <w:rsid w:val="000C1D99"/>
    <w:rsid w:val="000C2927"/>
    <w:rsid w:val="000C3C77"/>
    <w:rsid w:val="000C4A2A"/>
    <w:rsid w:val="000C7D35"/>
    <w:rsid w:val="000D2B60"/>
    <w:rsid w:val="000D55CF"/>
    <w:rsid w:val="000E18E2"/>
    <w:rsid w:val="000E1902"/>
    <w:rsid w:val="000E2F72"/>
    <w:rsid w:val="000E3127"/>
    <w:rsid w:val="000F1E1C"/>
    <w:rsid w:val="000F226B"/>
    <w:rsid w:val="000F4E0A"/>
    <w:rsid w:val="000F60F4"/>
    <w:rsid w:val="000F6796"/>
    <w:rsid w:val="000F71FB"/>
    <w:rsid w:val="000F76FB"/>
    <w:rsid w:val="00100559"/>
    <w:rsid w:val="0010164F"/>
    <w:rsid w:val="0010465B"/>
    <w:rsid w:val="0010473D"/>
    <w:rsid w:val="001050B8"/>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2ACA"/>
    <w:rsid w:val="001245A9"/>
    <w:rsid w:val="001256EC"/>
    <w:rsid w:val="001272C6"/>
    <w:rsid w:val="001300A9"/>
    <w:rsid w:val="00132835"/>
    <w:rsid w:val="001328AD"/>
    <w:rsid w:val="00134D0E"/>
    <w:rsid w:val="001359AC"/>
    <w:rsid w:val="00135B8F"/>
    <w:rsid w:val="001366C7"/>
    <w:rsid w:val="00137C8C"/>
    <w:rsid w:val="0014112D"/>
    <w:rsid w:val="001427E6"/>
    <w:rsid w:val="00144621"/>
    <w:rsid w:val="0014520B"/>
    <w:rsid w:val="00146947"/>
    <w:rsid w:val="00146F5A"/>
    <w:rsid w:val="001472A2"/>
    <w:rsid w:val="00147662"/>
    <w:rsid w:val="00147DA3"/>
    <w:rsid w:val="00151F8D"/>
    <w:rsid w:val="00152DA2"/>
    <w:rsid w:val="00153F17"/>
    <w:rsid w:val="0015437A"/>
    <w:rsid w:val="00154645"/>
    <w:rsid w:val="00156025"/>
    <w:rsid w:val="001563F6"/>
    <w:rsid w:val="001568CB"/>
    <w:rsid w:val="00156934"/>
    <w:rsid w:val="00160F6E"/>
    <w:rsid w:val="001610E7"/>
    <w:rsid w:val="001626C3"/>
    <w:rsid w:val="00162E52"/>
    <w:rsid w:val="0016599C"/>
    <w:rsid w:val="001723AB"/>
    <w:rsid w:val="001752B1"/>
    <w:rsid w:val="00180EA2"/>
    <w:rsid w:val="0018194B"/>
    <w:rsid w:val="00181F54"/>
    <w:rsid w:val="00182A29"/>
    <w:rsid w:val="0018345F"/>
    <w:rsid w:val="00183925"/>
    <w:rsid w:val="00184BA4"/>
    <w:rsid w:val="00186D33"/>
    <w:rsid w:val="00186EFC"/>
    <w:rsid w:val="001914C5"/>
    <w:rsid w:val="00192067"/>
    <w:rsid w:val="00192828"/>
    <w:rsid w:val="00192FBA"/>
    <w:rsid w:val="001961A1"/>
    <w:rsid w:val="00196D09"/>
    <w:rsid w:val="0019708F"/>
    <w:rsid w:val="0019796D"/>
    <w:rsid w:val="001A042B"/>
    <w:rsid w:val="001A0667"/>
    <w:rsid w:val="001A3EEA"/>
    <w:rsid w:val="001A4341"/>
    <w:rsid w:val="001A6F06"/>
    <w:rsid w:val="001B0C64"/>
    <w:rsid w:val="001B0D54"/>
    <w:rsid w:val="001B1435"/>
    <w:rsid w:val="001B37E6"/>
    <w:rsid w:val="001B458F"/>
    <w:rsid w:val="001B57BB"/>
    <w:rsid w:val="001B67C0"/>
    <w:rsid w:val="001B758B"/>
    <w:rsid w:val="001C3174"/>
    <w:rsid w:val="001C3A2B"/>
    <w:rsid w:val="001C3FEA"/>
    <w:rsid w:val="001C493E"/>
    <w:rsid w:val="001C7583"/>
    <w:rsid w:val="001D195D"/>
    <w:rsid w:val="001D1C2D"/>
    <w:rsid w:val="001D1FEF"/>
    <w:rsid w:val="001D2191"/>
    <w:rsid w:val="001D552F"/>
    <w:rsid w:val="001D56E5"/>
    <w:rsid w:val="001D63C9"/>
    <w:rsid w:val="001E04CE"/>
    <w:rsid w:val="001E06CD"/>
    <w:rsid w:val="001E0C0C"/>
    <w:rsid w:val="001E4756"/>
    <w:rsid w:val="001E6CE0"/>
    <w:rsid w:val="001E7200"/>
    <w:rsid w:val="001E732A"/>
    <w:rsid w:val="001E7FEF"/>
    <w:rsid w:val="001F309F"/>
    <w:rsid w:val="001F3ABA"/>
    <w:rsid w:val="001F702A"/>
    <w:rsid w:val="001F704B"/>
    <w:rsid w:val="002009B7"/>
    <w:rsid w:val="00202343"/>
    <w:rsid w:val="00203881"/>
    <w:rsid w:val="00203B0E"/>
    <w:rsid w:val="002042D0"/>
    <w:rsid w:val="00206F9D"/>
    <w:rsid w:val="0020704C"/>
    <w:rsid w:val="00207709"/>
    <w:rsid w:val="00216D76"/>
    <w:rsid w:val="002232DF"/>
    <w:rsid w:val="00223965"/>
    <w:rsid w:val="00223C08"/>
    <w:rsid w:val="0022402B"/>
    <w:rsid w:val="00225A6B"/>
    <w:rsid w:val="002272C2"/>
    <w:rsid w:val="002278DF"/>
    <w:rsid w:val="00227B40"/>
    <w:rsid w:val="002307B9"/>
    <w:rsid w:val="00230F3B"/>
    <w:rsid w:val="002319C0"/>
    <w:rsid w:val="00232678"/>
    <w:rsid w:val="00232C73"/>
    <w:rsid w:val="00233151"/>
    <w:rsid w:val="002349D9"/>
    <w:rsid w:val="0023644B"/>
    <w:rsid w:val="002368D0"/>
    <w:rsid w:val="00244C3A"/>
    <w:rsid w:val="00245A83"/>
    <w:rsid w:val="00246747"/>
    <w:rsid w:val="002506AD"/>
    <w:rsid w:val="002516F9"/>
    <w:rsid w:val="00251ADA"/>
    <w:rsid w:val="00251B83"/>
    <w:rsid w:val="00257E67"/>
    <w:rsid w:val="00257F0D"/>
    <w:rsid w:val="00260A4F"/>
    <w:rsid w:val="00260C53"/>
    <w:rsid w:val="00261AC4"/>
    <w:rsid w:val="00261FCC"/>
    <w:rsid w:val="002657CB"/>
    <w:rsid w:val="002668AE"/>
    <w:rsid w:val="0026762E"/>
    <w:rsid w:val="00267658"/>
    <w:rsid w:val="002702FF"/>
    <w:rsid w:val="00270AF6"/>
    <w:rsid w:val="00270CE1"/>
    <w:rsid w:val="002713C0"/>
    <w:rsid w:val="00271571"/>
    <w:rsid w:val="002722C9"/>
    <w:rsid w:val="00274731"/>
    <w:rsid w:val="002747F6"/>
    <w:rsid w:val="00274891"/>
    <w:rsid w:val="002750D3"/>
    <w:rsid w:val="00275C57"/>
    <w:rsid w:val="0028106A"/>
    <w:rsid w:val="00281A57"/>
    <w:rsid w:val="00282457"/>
    <w:rsid w:val="002830F6"/>
    <w:rsid w:val="00283345"/>
    <w:rsid w:val="0028372E"/>
    <w:rsid w:val="0028701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049"/>
    <w:rsid w:val="002D3F50"/>
    <w:rsid w:val="002D4DD0"/>
    <w:rsid w:val="002D6188"/>
    <w:rsid w:val="002D6ED3"/>
    <w:rsid w:val="002D7EDA"/>
    <w:rsid w:val="002D7EFD"/>
    <w:rsid w:val="002E007C"/>
    <w:rsid w:val="002E0615"/>
    <w:rsid w:val="002E4FC9"/>
    <w:rsid w:val="002F05E2"/>
    <w:rsid w:val="002F0BF0"/>
    <w:rsid w:val="002F12EB"/>
    <w:rsid w:val="002F158D"/>
    <w:rsid w:val="002F6982"/>
    <w:rsid w:val="0030160E"/>
    <w:rsid w:val="003020FA"/>
    <w:rsid w:val="00304707"/>
    <w:rsid w:val="00304745"/>
    <w:rsid w:val="00304786"/>
    <w:rsid w:val="00305511"/>
    <w:rsid w:val="00305C84"/>
    <w:rsid w:val="00310825"/>
    <w:rsid w:val="00310C13"/>
    <w:rsid w:val="0031128B"/>
    <w:rsid w:val="00311B54"/>
    <w:rsid w:val="003137F7"/>
    <w:rsid w:val="00313B78"/>
    <w:rsid w:val="003159EF"/>
    <w:rsid w:val="00315E2D"/>
    <w:rsid w:val="00317C71"/>
    <w:rsid w:val="0032077F"/>
    <w:rsid w:val="00320F45"/>
    <w:rsid w:val="003210DA"/>
    <w:rsid w:val="00321756"/>
    <w:rsid w:val="00321A48"/>
    <w:rsid w:val="0032215F"/>
    <w:rsid w:val="00323C66"/>
    <w:rsid w:val="00323FD5"/>
    <w:rsid w:val="00330AAE"/>
    <w:rsid w:val="0033139B"/>
    <w:rsid w:val="003314FB"/>
    <w:rsid w:val="003331C4"/>
    <w:rsid w:val="003348CB"/>
    <w:rsid w:val="003450CE"/>
    <w:rsid w:val="00346FCF"/>
    <w:rsid w:val="00347DF7"/>
    <w:rsid w:val="00350306"/>
    <w:rsid w:val="00353F29"/>
    <w:rsid w:val="003557E5"/>
    <w:rsid w:val="00361DE1"/>
    <w:rsid w:val="00362875"/>
    <w:rsid w:val="0036469E"/>
    <w:rsid w:val="00365BA9"/>
    <w:rsid w:val="003660E3"/>
    <w:rsid w:val="0037136A"/>
    <w:rsid w:val="003715DD"/>
    <w:rsid w:val="00372CA4"/>
    <w:rsid w:val="003743CD"/>
    <w:rsid w:val="00374755"/>
    <w:rsid w:val="00376885"/>
    <w:rsid w:val="00376C04"/>
    <w:rsid w:val="00376E40"/>
    <w:rsid w:val="00381090"/>
    <w:rsid w:val="003811BC"/>
    <w:rsid w:val="00385F13"/>
    <w:rsid w:val="00385FF9"/>
    <w:rsid w:val="00386FAB"/>
    <w:rsid w:val="00390976"/>
    <w:rsid w:val="00390AFA"/>
    <w:rsid w:val="003913F5"/>
    <w:rsid w:val="003924BF"/>
    <w:rsid w:val="00392ADD"/>
    <w:rsid w:val="00394331"/>
    <w:rsid w:val="003946EA"/>
    <w:rsid w:val="00394949"/>
    <w:rsid w:val="0039583D"/>
    <w:rsid w:val="00397190"/>
    <w:rsid w:val="003A0F24"/>
    <w:rsid w:val="003A1039"/>
    <w:rsid w:val="003A20B8"/>
    <w:rsid w:val="003A24FC"/>
    <w:rsid w:val="003B0FF2"/>
    <w:rsid w:val="003B19FE"/>
    <w:rsid w:val="003B24BF"/>
    <w:rsid w:val="003B4825"/>
    <w:rsid w:val="003B6476"/>
    <w:rsid w:val="003C0793"/>
    <w:rsid w:val="003C1D77"/>
    <w:rsid w:val="003C78CE"/>
    <w:rsid w:val="003D220E"/>
    <w:rsid w:val="003D3BD7"/>
    <w:rsid w:val="003D401B"/>
    <w:rsid w:val="003D450D"/>
    <w:rsid w:val="003D48D3"/>
    <w:rsid w:val="003D598F"/>
    <w:rsid w:val="003D667F"/>
    <w:rsid w:val="003E3504"/>
    <w:rsid w:val="003E372B"/>
    <w:rsid w:val="003E5A6B"/>
    <w:rsid w:val="003E5AF3"/>
    <w:rsid w:val="003E7100"/>
    <w:rsid w:val="003F008D"/>
    <w:rsid w:val="003F0A91"/>
    <w:rsid w:val="003F431F"/>
    <w:rsid w:val="003F55B8"/>
    <w:rsid w:val="003F571C"/>
    <w:rsid w:val="003F580B"/>
    <w:rsid w:val="00400A7B"/>
    <w:rsid w:val="00401126"/>
    <w:rsid w:val="00401F4B"/>
    <w:rsid w:val="00403689"/>
    <w:rsid w:val="004048A9"/>
    <w:rsid w:val="00404B4F"/>
    <w:rsid w:val="0040517A"/>
    <w:rsid w:val="00406E74"/>
    <w:rsid w:val="00407C9B"/>
    <w:rsid w:val="00410B3D"/>
    <w:rsid w:val="00411F21"/>
    <w:rsid w:val="00416794"/>
    <w:rsid w:val="00417346"/>
    <w:rsid w:val="00417805"/>
    <w:rsid w:val="00421CF9"/>
    <w:rsid w:val="004224E6"/>
    <w:rsid w:val="0042384E"/>
    <w:rsid w:val="00424B79"/>
    <w:rsid w:val="00424C77"/>
    <w:rsid w:val="00425169"/>
    <w:rsid w:val="004272B7"/>
    <w:rsid w:val="00430DFC"/>
    <w:rsid w:val="004311F9"/>
    <w:rsid w:val="00432165"/>
    <w:rsid w:val="004333CF"/>
    <w:rsid w:val="0043466B"/>
    <w:rsid w:val="00434920"/>
    <w:rsid w:val="00434960"/>
    <w:rsid w:val="00435A0E"/>
    <w:rsid w:val="004375F0"/>
    <w:rsid w:val="0044013B"/>
    <w:rsid w:val="00441556"/>
    <w:rsid w:val="0044234C"/>
    <w:rsid w:val="004424EB"/>
    <w:rsid w:val="00444C99"/>
    <w:rsid w:val="0045145C"/>
    <w:rsid w:val="004519FB"/>
    <w:rsid w:val="0045236A"/>
    <w:rsid w:val="004542EE"/>
    <w:rsid w:val="0045560C"/>
    <w:rsid w:val="00455695"/>
    <w:rsid w:val="004564B3"/>
    <w:rsid w:val="00457F53"/>
    <w:rsid w:val="00460BA0"/>
    <w:rsid w:val="0046296C"/>
    <w:rsid w:val="004642C8"/>
    <w:rsid w:val="00465B67"/>
    <w:rsid w:val="00466481"/>
    <w:rsid w:val="0046738E"/>
    <w:rsid w:val="00467D1D"/>
    <w:rsid w:val="00470C18"/>
    <w:rsid w:val="00472960"/>
    <w:rsid w:val="00473F63"/>
    <w:rsid w:val="00475544"/>
    <w:rsid w:val="0047662C"/>
    <w:rsid w:val="00476A29"/>
    <w:rsid w:val="00476B44"/>
    <w:rsid w:val="00476E5B"/>
    <w:rsid w:val="0047719C"/>
    <w:rsid w:val="00480B1F"/>
    <w:rsid w:val="004816A9"/>
    <w:rsid w:val="004817A2"/>
    <w:rsid w:val="00483328"/>
    <w:rsid w:val="00494645"/>
    <w:rsid w:val="00494E2C"/>
    <w:rsid w:val="00496E30"/>
    <w:rsid w:val="004A1A8B"/>
    <w:rsid w:val="004A23AD"/>
    <w:rsid w:val="004A2CBA"/>
    <w:rsid w:val="004A3945"/>
    <w:rsid w:val="004A54A4"/>
    <w:rsid w:val="004B1E73"/>
    <w:rsid w:val="004B2470"/>
    <w:rsid w:val="004B27D9"/>
    <w:rsid w:val="004B3076"/>
    <w:rsid w:val="004B3A0E"/>
    <w:rsid w:val="004B4C33"/>
    <w:rsid w:val="004B4DC1"/>
    <w:rsid w:val="004C009C"/>
    <w:rsid w:val="004C1B26"/>
    <w:rsid w:val="004C2BD2"/>
    <w:rsid w:val="004C360A"/>
    <w:rsid w:val="004C3A67"/>
    <w:rsid w:val="004C495E"/>
    <w:rsid w:val="004C4F84"/>
    <w:rsid w:val="004C571D"/>
    <w:rsid w:val="004C57BD"/>
    <w:rsid w:val="004C61AD"/>
    <w:rsid w:val="004C77BE"/>
    <w:rsid w:val="004D0364"/>
    <w:rsid w:val="004D07F6"/>
    <w:rsid w:val="004D1CFD"/>
    <w:rsid w:val="004D21FF"/>
    <w:rsid w:val="004D321B"/>
    <w:rsid w:val="004D3646"/>
    <w:rsid w:val="004D49A8"/>
    <w:rsid w:val="004D5AE7"/>
    <w:rsid w:val="004D77EE"/>
    <w:rsid w:val="004E0F84"/>
    <w:rsid w:val="004E6079"/>
    <w:rsid w:val="004F079B"/>
    <w:rsid w:val="004F238D"/>
    <w:rsid w:val="004F40B1"/>
    <w:rsid w:val="004F5D8E"/>
    <w:rsid w:val="004F63E5"/>
    <w:rsid w:val="004F72AF"/>
    <w:rsid w:val="004F7E91"/>
    <w:rsid w:val="004F7E92"/>
    <w:rsid w:val="00500B3B"/>
    <w:rsid w:val="0050114D"/>
    <w:rsid w:val="005026DB"/>
    <w:rsid w:val="00503107"/>
    <w:rsid w:val="005038E1"/>
    <w:rsid w:val="00503DA0"/>
    <w:rsid w:val="00505868"/>
    <w:rsid w:val="0050621D"/>
    <w:rsid w:val="005102B0"/>
    <w:rsid w:val="00510A08"/>
    <w:rsid w:val="0051117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27CA6"/>
    <w:rsid w:val="00531237"/>
    <w:rsid w:val="005328B3"/>
    <w:rsid w:val="0053478C"/>
    <w:rsid w:val="00535E3B"/>
    <w:rsid w:val="00536236"/>
    <w:rsid w:val="00537519"/>
    <w:rsid w:val="00541EC0"/>
    <w:rsid w:val="0055076D"/>
    <w:rsid w:val="00552F45"/>
    <w:rsid w:val="00554D2D"/>
    <w:rsid w:val="0055683B"/>
    <w:rsid w:val="0056350C"/>
    <w:rsid w:val="00564233"/>
    <w:rsid w:val="00564306"/>
    <w:rsid w:val="00565368"/>
    <w:rsid w:val="00565B10"/>
    <w:rsid w:val="0057280F"/>
    <w:rsid w:val="00574EFD"/>
    <w:rsid w:val="0057631E"/>
    <w:rsid w:val="00576C0A"/>
    <w:rsid w:val="00576C74"/>
    <w:rsid w:val="00577EFA"/>
    <w:rsid w:val="005801C5"/>
    <w:rsid w:val="0058577E"/>
    <w:rsid w:val="00585AD9"/>
    <w:rsid w:val="00586F5D"/>
    <w:rsid w:val="005871D2"/>
    <w:rsid w:val="00590422"/>
    <w:rsid w:val="00590791"/>
    <w:rsid w:val="00590B94"/>
    <w:rsid w:val="00591C5B"/>
    <w:rsid w:val="00594E69"/>
    <w:rsid w:val="00596240"/>
    <w:rsid w:val="005A304B"/>
    <w:rsid w:val="005A37BD"/>
    <w:rsid w:val="005A6C1C"/>
    <w:rsid w:val="005B05B3"/>
    <w:rsid w:val="005B09BD"/>
    <w:rsid w:val="005B30BD"/>
    <w:rsid w:val="005B57B8"/>
    <w:rsid w:val="005B741F"/>
    <w:rsid w:val="005B7A03"/>
    <w:rsid w:val="005C0069"/>
    <w:rsid w:val="005C3062"/>
    <w:rsid w:val="005C3646"/>
    <w:rsid w:val="005C40EC"/>
    <w:rsid w:val="005C4ADF"/>
    <w:rsid w:val="005D01E8"/>
    <w:rsid w:val="005D1748"/>
    <w:rsid w:val="005D1D37"/>
    <w:rsid w:val="005D616E"/>
    <w:rsid w:val="005D7B64"/>
    <w:rsid w:val="005E1239"/>
    <w:rsid w:val="005E2415"/>
    <w:rsid w:val="005E2762"/>
    <w:rsid w:val="005E36C7"/>
    <w:rsid w:val="005E3E7C"/>
    <w:rsid w:val="005E4D21"/>
    <w:rsid w:val="005E5D55"/>
    <w:rsid w:val="005F00BC"/>
    <w:rsid w:val="005F0EE6"/>
    <w:rsid w:val="005F3341"/>
    <w:rsid w:val="005F4C33"/>
    <w:rsid w:val="006001BD"/>
    <w:rsid w:val="00602188"/>
    <w:rsid w:val="006024E7"/>
    <w:rsid w:val="00605D58"/>
    <w:rsid w:val="00607E36"/>
    <w:rsid w:val="00611B2F"/>
    <w:rsid w:val="00613340"/>
    <w:rsid w:val="006146DE"/>
    <w:rsid w:val="00617FC0"/>
    <w:rsid w:val="00621076"/>
    <w:rsid w:val="00622F16"/>
    <w:rsid w:val="00624EC6"/>
    <w:rsid w:val="00625A4B"/>
    <w:rsid w:val="006263E5"/>
    <w:rsid w:val="00626FFF"/>
    <w:rsid w:val="00630B13"/>
    <w:rsid w:val="006331E1"/>
    <w:rsid w:val="006339C9"/>
    <w:rsid w:val="006373BA"/>
    <w:rsid w:val="00643673"/>
    <w:rsid w:val="006450E3"/>
    <w:rsid w:val="00645E04"/>
    <w:rsid w:val="006461A0"/>
    <w:rsid w:val="00650CFA"/>
    <w:rsid w:val="00651C44"/>
    <w:rsid w:val="00653172"/>
    <w:rsid w:val="006538ED"/>
    <w:rsid w:val="00654169"/>
    <w:rsid w:val="00654E56"/>
    <w:rsid w:val="00655659"/>
    <w:rsid w:val="006568D9"/>
    <w:rsid w:val="006601C2"/>
    <w:rsid w:val="006602BB"/>
    <w:rsid w:val="006620F7"/>
    <w:rsid w:val="00663D3F"/>
    <w:rsid w:val="006661B5"/>
    <w:rsid w:val="00667689"/>
    <w:rsid w:val="00667B08"/>
    <w:rsid w:val="00670A25"/>
    <w:rsid w:val="00671269"/>
    <w:rsid w:val="00671B37"/>
    <w:rsid w:val="006760F3"/>
    <w:rsid w:val="00676B53"/>
    <w:rsid w:val="00677226"/>
    <w:rsid w:val="00680CDA"/>
    <w:rsid w:val="0068554E"/>
    <w:rsid w:val="006865A9"/>
    <w:rsid w:val="00687629"/>
    <w:rsid w:val="00687B54"/>
    <w:rsid w:val="00690AA5"/>
    <w:rsid w:val="0069188E"/>
    <w:rsid w:val="0069272D"/>
    <w:rsid w:val="006939DF"/>
    <w:rsid w:val="006959E1"/>
    <w:rsid w:val="006967A9"/>
    <w:rsid w:val="00697C5C"/>
    <w:rsid w:val="00697D65"/>
    <w:rsid w:val="006A003D"/>
    <w:rsid w:val="006A38BC"/>
    <w:rsid w:val="006A3AE0"/>
    <w:rsid w:val="006A403D"/>
    <w:rsid w:val="006A5D73"/>
    <w:rsid w:val="006B025A"/>
    <w:rsid w:val="006B1FE5"/>
    <w:rsid w:val="006B2A2D"/>
    <w:rsid w:val="006B3A9D"/>
    <w:rsid w:val="006B3C97"/>
    <w:rsid w:val="006B3E5E"/>
    <w:rsid w:val="006C0B97"/>
    <w:rsid w:val="006C1AF5"/>
    <w:rsid w:val="006C679B"/>
    <w:rsid w:val="006D42DC"/>
    <w:rsid w:val="006D4840"/>
    <w:rsid w:val="006D4EBB"/>
    <w:rsid w:val="006D5C61"/>
    <w:rsid w:val="006D6998"/>
    <w:rsid w:val="006E2EF5"/>
    <w:rsid w:val="006E40DE"/>
    <w:rsid w:val="006E4249"/>
    <w:rsid w:val="006E577B"/>
    <w:rsid w:val="006F0B20"/>
    <w:rsid w:val="006F1052"/>
    <w:rsid w:val="006F1335"/>
    <w:rsid w:val="006F31CE"/>
    <w:rsid w:val="006F71C5"/>
    <w:rsid w:val="0070112D"/>
    <w:rsid w:val="007076F0"/>
    <w:rsid w:val="00710013"/>
    <w:rsid w:val="00711630"/>
    <w:rsid w:val="00712C45"/>
    <w:rsid w:val="00713058"/>
    <w:rsid w:val="00713C5D"/>
    <w:rsid w:val="00716C8A"/>
    <w:rsid w:val="00721B36"/>
    <w:rsid w:val="00722FE4"/>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560E6"/>
    <w:rsid w:val="00763E0E"/>
    <w:rsid w:val="0076635D"/>
    <w:rsid w:val="00766A29"/>
    <w:rsid w:val="00770E16"/>
    <w:rsid w:val="00770E7F"/>
    <w:rsid w:val="00771D20"/>
    <w:rsid w:val="00772844"/>
    <w:rsid w:val="0077384C"/>
    <w:rsid w:val="00774814"/>
    <w:rsid w:val="00774867"/>
    <w:rsid w:val="00777539"/>
    <w:rsid w:val="0078060A"/>
    <w:rsid w:val="007807E1"/>
    <w:rsid w:val="00781980"/>
    <w:rsid w:val="007823CD"/>
    <w:rsid w:val="00784271"/>
    <w:rsid w:val="00784917"/>
    <w:rsid w:val="007860B4"/>
    <w:rsid w:val="00793497"/>
    <w:rsid w:val="007973C3"/>
    <w:rsid w:val="007A142F"/>
    <w:rsid w:val="007A180C"/>
    <w:rsid w:val="007A1DCF"/>
    <w:rsid w:val="007A1EB9"/>
    <w:rsid w:val="007A5AFC"/>
    <w:rsid w:val="007A6BF9"/>
    <w:rsid w:val="007B22FF"/>
    <w:rsid w:val="007B2577"/>
    <w:rsid w:val="007B2D47"/>
    <w:rsid w:val="007B3C44"/>
    <w:rsid w:val="007B5244"/>
    <w:rsid w:val="007B5F3C"/>
    <w:rsid w:val="007B6F62"/>
    <w:rsid w:val="007B75D2"/>
    <w:rsid w:val="007C02AC"/>
    <w:rsid w:val="007C0B30"/>
    <w:rsid w:val="007C14E1"/>
    <w:rsid w:val="007C42AF"/>
    <w:rsid w:val="007C4967"/>
    <w:rsid w:val="007C60A5"/>
    <w:rsid w:val="007C6BC1"/>
    <w:rsid w:val="007D2212"/>
    <w:rsid w:val="007D366C"/>
    <w:rsid w:val="007D427F"/>
    <w:rsid w:val="007D50D6"/>
    <w:rsid w:val="007D5294"/>
    <w:rsid w:val="007D55F4"/>
    <w:rsid w:val="007D61F2"/>
    <w:rsid w:val="007D6220"/>
    <w:rsid w:val="007D6C6E"/>
    <w:rsid w:val="007E1992"/>
    <w:rsid w:val="007E2393"/>
    <w:rsid w:val="007E2AF1"/>
    <w:rsid w:val="007E60D2"/>
    <w:rsid w:val="007F1B5D"/>
    <w:rsid w:val="007F25F5"/>
    <w:rsid w:val="00800EE0"/>
    <w:rsid w:val="0080220D"/>
    <w:rsid w:val="0080439A"/>
    <w:rsid w:val="008055F1"/>
    <w:rsid w:val="008058C2"/>
    <w:rsid w:val="0080768C"/>
    <w:rsid w:val="00811450"/>
    <w:rsid w:val="00812676"/>
    <w:rsid w:val="00813DD6"/>
    <w:rsid w:val="00814255"/>
    <w:rsid w:val="00815149"/>
    <w:rsid w:val="0081637A"/>
    <w:rsid w:val="00822682"/>
    <w:rsid w:val="008231A3"/>
    <w:rsid w:val="008240D9"/>
    <w:rsid w:val="008259B0"/>
    <w:rsid w:val="008259C0"/>
    <w:rsid w:val="00826E2A"/>
    <w:rsid w:val="008273E8"/>
    <w:rsid w:val="00831BF3"/>
    <w:rsid w:val="00832D13"/>
    <w:rsid w:val="008330B1"/>
    <w:rsid w:val="008337AE"/>
    <w:rsid w:val="008364D0"/>
    <w:rsid w:val="0084010B"/>
    <w:rsid w:val="00841617"/>
    <w:rsid w:val="00843C44"/>
    <w:rsid w:val="00844043"/>
    <w:rsid w:val="00844310"/>
    <w:rsid w:val="00844F4F"/>
    <w:rsid w:val="008465C3"/>
    <w:rsid w:val="008468D7"/>
    <w:rsid w:val="008508D0"/>
    <w:rsid w:val="00852522"/>
    <w:rsid w:val="00853167"/>
    <w:rsid w:val="00853D15"/>
    <w:rsid w:val="008547D6"/>
    <w:rsid w:val="008550CD"/>
    <w:rsid w:val="008560A0"/>
    <w:rsid w:val="008627C0"/>
    <w:rsid w:val="00862BB6"/>
    <w:rsid w:val="00863475"/>
    <w:rsid w:val="008675E1"/>
    <w:rsid w:val="008716E3"/>
    <w:rsid w:val="0087355B"/>
    <w:rsid w:val="008746AC"/>
    <w:rsid w:val="00874F91"/>
    <w:rsid w:val="008756D8"/>
    <w:rsid w:val="00876222"/>
    <w:rsid w:val="00877646"/>
    <w:rsid w:val="00877844"/>
    <w:rsid w:val="00877EC4"/>
    <w:rsid w:val="008807BE"/>
    <w:rsid w:val="008815A0"/>
    <w:rsid w:val="0088424F"/>
    <w:rsid w:val="008859A1"/>
    <w:rsid w:val="00886E69"/>
    <w:rsid w:val="00887429"/>
    <w:rsid w:val="00893FD6"/>
    <w:rsid w:val="008961A4"/>
    <w:rsid w:val="008969B6"/>
    <w:rsid w:val="00897FCB"/>
    <w:rsid w:val="008A2AA0"/>
    <w:rsid w:val="008A2BE1"/>
    <w:rsid w:val="008A3FAD"/>
    <w:rsid w:val="008A43D3"/>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2A0"/>
    <w:rsid w:val="008D6653"/>
    <w:rsid w:val="008D7EAD"/>
    <w:rsid w:val="008E1276"/>
    <w:rsid w:val="008E333B"/>
    <w:rsid w:val="008E6B39"/>
    <w:rsid w:val="008E7E26"/>
    <w:rsid w:val="008F08DC"/>
    <w:rsid w:val="008F133A"/>
    <w:rsid w:val="008F3A6A"/>
    <w:rsid w:val="008F436E"/>
    <w:rsid w:val="008F52D2"/>
    <w:rsid w:val="008F5339"/>
    <w:rsid w:val="008F5359"/>
    <w:rsid w:val="00901E46"/>
    <w:rsid w:val="009033C4"/>
    <w:rsid w:val="00903EFF"/>
    <w:rsid w:val="00904B59"/>
    <w:rsid w:val="00910586"/>
    <w:rsid w:val="00911272"/>
    <w:rsid w:val="00912301"/>
    <w:rsid w:val="009123BA"/>
    <w:rsid w:val="00914AF2"/>
    <w:rsid w:val="00922E80"/>
    <w:rsid w:val="00926E14"/>
    <w:rsid w:val="00927DEA"/>
    <w:rsid w:val="00930727"/>
    <w:rsid w:val="009307E8"/>
    <w:rsid w:val="00931631"/>
    <w:rsid w:val="00934388"/>
    <w:rsid w:val="00934752"/>
    <w:rsid w:val="009355DA"/>
    <w:rsid w:val="00936AD9"/>
    <w:rsid w:val="00943771"/>
    <w:rsid w:val="00943E8A"/>
    <w:rsid w:val="0094404B"/>
    <w:rsid w:val="0094418F"/>
    <w:rsid w:val="0095390C"/>
    <w:rsid w:val="00955451"/>
    <w:rsid w:val="00956474"/>
    <w:rsid w:val="0095782E"/>
    <w:rsid w:val="00961888"/>
    <w:rsid w:val="00961A83"/>
    <w:rsid w:val="009635F0"/>
    <w:rsid w:val="00964440"/>
    <w:rsid w:val="009649E2"/>
    <w:rsid w:val="00966F44"/>
    <w:rsid w:val="00971535"/>
    <w:rsid w:val="009744BE"/>
    <w:rsid w:val="00974EEE"/>
    <w:rsid w:val="009751C0"/>
    <w:rsid w:val="00975F12"/>
    <w:rsid w:val="0097607B"/>
    <w:rsid w:val="0097635C"/>
    <w:rsid w:val="00982150"/>
    <w:rsid w:val="00982401"/>
    <w:rsid w:val="0098362B"/>
    <w:rsid w:val="00983F52"/>
    <w:rsid w:val="00984FB2"/>
    <w:rsid w:val="009856C6"/>
    <w:rsid w:val="0098609B"/>
    <w:rsid w:val="009905A9"/>
    <w:rsid w:val="00991123"/>
    <w:rsid w:val="009911BD"/>
    <w:rsid w:val="009929B0"/>
    <w:rsid w:val="00995AF8"/>
    <w:rsid w:val="00995B7E"/>
    <w:rsid w:val="009A0707"/>
    <w:rsid w:val="009A0FFA"/>
    <w:rsid w:val="009A1956"/>
    <w:rsid w:val="009A1B1F"/>
    <w:rsid w:val="009A284E"/>
    <w:rsid w:val="009A3910"/>
    <w:rsid w:val="009A5344"/>
    <w:rsid w:val="009A53EA"/>
    <w:rsid w:val="009A5FB8"/>
    <w:rsid w:val="009A601F"/>
    <w:rsid w:val="009B1F5F"/>
    <w:rsid w:val="009B2BB1"/>
    <w:rsid w:val="009B4042"/>
    <w:rsid w:val="009B5517"/>
    <w:rsid w:val="009B588D"/>
    <w:rsid w:val="009B6D28"/>
    <w:rsid w:val="009B79B5"/>
    <w:rsid w:val="009C0B0D"/>
    <w:rsid w:val="009C1155"/>
    <w:rsid w:val="009C265C"/>
    <w:rsid w:val="009C3BE7"/>
    <w:rsid w:val="009C44D2"/>
    <w:rsid w:val="009C622B"/>
    <w:rsid w:val="009C741C"/>
    <w:rsid w:val="009D214C"/>
    <w:rsid w:val="009D2799"/>
    <w:rsid w:val="009D4131"/>
    <w:rsid w:val="009D52D9"/>
    <w:rsid w:val="009D6B5D"/>
    <w:rsid w:val="009D7A93"/>
    <w:rsid w:val="009E02D1"/>
    <w:rsid w:val="009E030E"/>
    <w:rsid w:val="009E0E45"/>
    <w:rsid w:val="009E1A1F"/>
    <w:rsid w:val="009E766D"/>
    <w:rsid w:val="009E7F01"/>
    <w:rsid w:val="009F0363"/>
    <w:rsid w:val="009F13F1"/>
    <w:rsid w:val="009F1C1C"/>
    <w:rsid w:val="009F22CC"/>
    <w:rsid w:val="009F245F"/>
    <w:rsid w:val="009F28EC"/>
    <w:rsid w:val="009F3D67"/>
    <w:rsid w:val="00A03735"/>
    <w:rsid w:val="00A041AC"/>
    <w:rsid w:val="00A07AD8"/>
    <w:rsid w:val="00A10A43"/>
    <w:rsid w:val="00A10F85"/>
    <w:rsid w:val="00A13326"/>
    <w:rsid w:val="00A15910"/>
    <w:rsid w:val="00A159B4"/>
    <w:rsid w:val="00A16D7B"/>
    <w:rsid w:val="00A16F4B"/>
    <w:rsid w:val="00A1746D"/>
    <w:rsid w:val="00A2190C"/>
    <w:rsid w:val="00A240BC"/>
    <w:rsid w:val="00A2781B"/>
    <w:rsid w:val="00A31456"/>
    <w:rsid w:val="00A320AB"/>
    <w:rsid w:val="00A347ED"/>
    <w:rsid w:val="00A349B3"/>
    <w:rsid w:val="00A359F3"/>
    <w:rsid w:val="00A36093"/>
    <w:rsid w:val="00A3783D"/>
    <w:rsid w:val="00A379F8"/>
    <w:rsid w:val="00A41A8B"/>
    <w:rsid w:val="00A41BA5"/>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AB3"/>
    <w:rsid w:val="00A66D26"/>
    <w:rsid w:val="00A70014"/>
    <w:rsid w:val="00A701A8"/>
    <w:rsid w:val="00A719DE"/>
    <w:rsid w:val="00A73116"/>
    <w:rsid w:val="00A741BE"/>
    <w:rsid w:val="00A7513C"/>
    <w:rsid w:val="00A767C1"/>
    <w:rsid w:val="00A769C5"/>
    <w:rsid w:val="00A76EE4"/>
    <w:rsid w:val="00A77C60"/>
    <w:rsid w:val="00A83326"/>
    <w:rsid w:val="00A83C22"/>
    <w:rsid w:val="00A875EB"/>
    <w:rsid w:val="00A87BF8"/>
    <w:rsid w:val="00A90501"/>
    <w:rsid w:val="00A92AED"/>
    <w:rsid w:val="00A93ACA"/>
    <w:rsid w:val="00A96EEB"/>
    <w:rsid w:val="00AA0402"/>
    <w:rsid w:val="00AA1783"/>
    <w:rsid w:val="00AA2A61"/>
    <w:rsid w:val="00AA38E7"/>
    <w:rsid w:val="00AA4AEF"/>
    <w:rsid w:val="00AA76EE"/>
    <w:rsid w:val="00AB1BBF"/>
    <w:rsid w:val="00AB2BB8"/>
    <w:rsid w:val="00AB2DC4"/>
    <w:rsid w:val="00AB3485"/>
    <w:rsid w:val="00AB71A5"/>
    <w:rsid w:val="00AC2389"/>
    <w:rsid w:val="00AC281E"/>
    <w:rsid w:val="00AC3A43"/>
    <w:rsid w:val="00AC4944"/>
    <w:rsid w:val="00AC579C"/>
    <w:rsid w:val="00AC5BB3"/>
    <w:rsid w:val="00AC61D5"/>
    <w:rsid w:val="00AC72F1"/>
    <w:rsid w:val="00AC7D7A"/>
    <w:rsid w:val="00AE1EFF"/>
    <w:rsid w:val="00AE4AD7"/>
    <w:rsid w:val="00AF0E3C"/>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09CA"/>
    <w:rsid w:val="00B115B2"/>
    <w:rsid w:val="00B1161C"/>
    <w:rsid w:val="00B116E7"/>
    <w:rsid w:val="00B12406"/>
    <w:rsid w:val="00B13E5A"/>
    <w:rsid w:val="00B15673"/>
    <w:rsid w:val="00B15C65"/>
    <w:rsid w:val="00B16DA2"/>
    <w:rsid w:val="00B17088"/>
    <w:rsid w:val="00B172DE"/>
    <w:rsid w:val="00B218D0"/>
    <w:rsid w:val="00B21B84"/>
    <w:rsid w:val="00B21CC1"/>
    <w:rsid w:val="00B21DC6"/>
    <w:rsid w:val="00B25F86"/>
    <w:rsid w:val="00B30074"/>
    <w:rsid w:val="00B325AC"/>
    <w:rsid w:val="00B33213"/>
    <w:rsid w:val="00B34815"/>
    <w:rsid w:val="00B34A70"/>
    <w:rsid w:val="00B36B8A"/>
    <w:rsid w:val="00B40678"/>
    <w:rsid w:val="00B449A7"/>
    <w:rsid w:val="00B44F05"/>
    <w:rsid w:val="00B470B4"/>
    <w:rsid w:val="00B5048F"/>
    <w:rsid w:val="00B5174D"/>
    <w:rsid w:val="00B5212F"/>
    <w:rsid w:val="00B52EF1"/>
    <w:rsid w:val="00B52F67"/>
    <w:rsid w:val="00B54E43"/>
    <w:rsid w:val="00B57329"/>
    <w:rsid w:val="00B60094"/>
    <w:rsid w:val="00B615A2"/>
    <w:rsid w:val="00B6740C"/>
    <w:rsid w:val="00B675BE"/>
    <w:rsid w:val="00B7050C"/>
    <w:rsid w:val="00B7088F"/>
    <w:rsid w:val="00B70898"/>
    <w:rsid w:val="00B721C6"/>
    <w:rsid w:val="00B76456"/>
    <w:rsid w:val="00B82016"/>
    <w:rsid w:val="00B82518"/>
    <w:rsid w:val="00B827C3"/>
    <w:rsid w:val="00B83850"/>
    <w:rsid w:val="00B8462F"/>
    <w:rsid w:val="00B859BC"/>
    <w:rsid w:val="00B861A7"/>
    <w:rsid w:val="00B86D3D"/>
    <w:rsid w:val="00B87A2A"/>
    <w:rsid w:val="00B90A06"/>
    <w:rsid w:val="00B90B48"/>
    <w:rsid w:val="00B935DA"/>
    <w:rsid w:val="00B93677"/>
    <w:rsid w:val="00B94101"/>
    <w:rsid w:val="00B94F14"/>
    <w:rsid w:val="00B964A8"/>
    <w:rsid w:val="00B97A49"/>
    <w:rsid w:val="00BA0416"/>
    <w:rsid w:val="00BA0CE0"/>
    <w:rsid w:val="00BA205F"/>
    <w:rsid w:val="00BA4D78"/>
    <w:rsid w:val="00BA565B"/>
    <w:rsid w:val="00BB11E6"/>
    <w:rsid w:val="00BB42BA"/>
    <w:rsid w:val="00BB46F3"/>
    <w:rsid w:val="00BB4B25"/>
    <w:rsid w:val="00BB5243"/>
    <w:rsid w:val="00BB6244"/>
    <w:rsid w:val="00BB7A9F"/>
    <w:rsid w:val="00BC1CC7"/>
    <w:rsid w:val="00BC3194"/>
    <w:rsid w:val="00BC34E2"/>
    <w:rsid w:val="00BC3E17"/>
    <w:rsid w:val="00BC762C"/>
    <w:rsid w:val="00BC7C71"/>
    <w:rsid w:val="00BC7D34"/>
    <w:rsid w:val="00BD463E"/>
    <w:rsid w:val="00BE19C6"/>
    <w:rsid w:val="00BE2D52"/>
    <w:rsid w:val="00BE42C0"/>
    <w:rsid w:val="00BE6174"/>
    <w:rsid w:val="00BE6A23"/>
    <w:rsid w:val="00BE6D6C"/>
    <w:rsid w:val="00BF0138"/>
    <w:rsid w:val="00BF11CC"/>
    <w:rsid w:val="00BF2287"/>
    <w:rsid w:val="00BF2CCA"/>
    <w:rsid w:val="00BF2FDC"/>
    <w:rsid w:val="00BF4943"/>
    <w:rsid w:val="00BF4E2C"/>
    <w:rsid w:val="00BF603D"/>
    <w:rsid w:val="00BF73F5"/>
    <w:rsid w:val="00C00112"/>
    <w:rsid w:val="00C01347"/>
    <w:rsid w:val="00C01396"/>
    <w:rsid w:val="00C042D8"/>
    <w:rsid w:val="00C05030"/>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0241"/>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1B0E"/>
    <w:rsid w:val="00C648D4"/>
    <w:rsid w:val="00C65AC3"/>
    <w:rsid w:val="00C6618D"/>
    <w:rsid w:val="00C6786E"/>
    <w:rsid w:val="00C70B22"/>
    <w:rsid w:val="00C71EC3"/>
    <w:rsid w:val="00C722FD"/>
    <w:rsid w:val="00C77269"/>
    <w:rsid w:val="00C81828"/>
    <w:rsid w:val="00C85426"/>
    <w:rsid w:val="00C86976"/>
    <w:rsid w:val="00C86A36"/>
    <w:rsid w:val="00C9302F"/>
    <w:rsid w:val="00C95FC3"/>
    <w:rsid w:val="00CA01F4"/>
    <w:rsid w:val="00CA0C01"/>
    <w:rsid w:val="00CA3C84"/>
    <w:rsid w:val="00CA3ED6"/>
    <w:rsid w:val="00CA524D"/>
    <w:rsid w:val="00CA7C84"/>
    <w:rsid w:val="00CB39FE"/>
    <w:rsid w:val="00CB3DDC"/>
    <w:rsid w:val="00CB47B5"/>
    <w:rsid w:val="00CB56DD"/>
    <w:rsid w:val="00CB6A36"/>
    <w:rsid w:val="00CB7FFC"/>
    <w:rsid w:val="00CC195D"/>
    <w:rsid w:val="00CC19FA"/>
    <w:rsid w:val="00CC28DF"/>
    <w:rsid w:val="00CC2B55"/>
    <w:rsid w:val="00CC6854"/>
    <w:rsid w:val="00CC68DF"/>
    <w:rsid w:val="00CC796A"/>
    <w:rsid w:val="00CD0418"/>
    <w:rsid w:val="00CD1A98"/>
    <w:rsid w:val="00CD5F82"/>
    <w:rsid w:val="00CD6039"/>
    <w:rsid w:val="00CD795D"/>
    <w:rsid w:val="00CE02A3"/>
    <w:rsid w:val="00CE0A85"/>
    <w:rsid w:val="00CE2A58"/>
    <w:rsid w:val="00CE3B71"/>
    <w:rsid w:val="00CE4F1B"/>
    <w:rsid w:val="00CE5402"/>
    <w:rsid w:val="00CE6134"/>
    <w:rsid w:val="00CE7202"/>
    <w:rsid w:val="00CF204F"/>
    <w:rsid w:val="00CF30E8"/>
    <w:rsid w:val="00CF4E74"/>
    <w:rsid w:val="00CF5235"/>
    <w:rsid w:val="00D00EF0"/>
    <w:rsid w:val="00D01126"/>
    <w:rsid w:val="00D01A16"/>
    <w:rsid w:val="00D01BF1"/>
    <w:rsid w:val="00D01BF9"/>
    <w:rsid w:val="00D032A2"/>
    <w:rsid w:val="00D0370E"/>
    <w:rsid w:val="00D04789"/>
    <w:rsid w:val="00D047CD"/>
    <w:rsid w:val="00D048D3"/>
    <w:rsid w:val="00D048F2"/>
    <w:rsid w:val="00D05F30"/>
    <w:rsid w:val="00D0680F"/>
    <w:rsid w:val="00D137C8"/>
    <w:rsid w:val="00D15F68"/>
    <w:rsid w:val="00D16D97"/>
    <w:rsid w:val="00D173EE"/>
    <w:rsid w:val="00D17B66"/>
    <w:rsid w:val="00D17D7E"/>
    <w:rsid w:val="00D206A4"/>
    <w:rsid w:val="00D219AE"/>
    <w:rsid w:val="00D21B9B"/>
    <w:rsid w:val="00D222E9"/>
    <w:rsid w:val="00D2321B"/>
    <w:rsid w:val="00D23925"/>
    <w:rsid w:val="00D257F2"/>
    <w:rsid w:val="00D301B6"/>
    <w:rsid w:val="00D31656"/>
    <w:rsid w:val="00D32667"/>
    <w:rsid w:val="00D32EDC"/>
    <w:rsid w:val="00D332BC"/>
    <w:rsid w:val="00D33339"/>
    <w:rsid w:val="00D337DE"/>
    <w:rsid w:val="00D33F41"/>
    <w:rsid w:val="00D35059"/>
    <w:rsid w:val="00D35157"/>
    <w:rsid w:val="00D360FE"/>
    <w:rsid w:val="00D36BC6"/>
    <w:rsid w:val="00D42446"/>
    <w:rsid w:val="00D4353A"/>
    <w:rsid w:val="00D438B5"/>
    <w:rsid w:val="00D43DCF"/>
    <w:rsid w:val="00D544CA"/>
    <w:rsid w:val="00D61AAD"/>
    <w:rsid w:val="00D62DBF"/>
    <w:rsid w:val="00D6304C"/>
    <w:rsid w:val="00D64EA1"/>
    <w:rsid w:val="00D66947"/>
    <w:rsid w:val="00D67B1A"/>
    <w:rsid w:val="00D70303"/>
    <w:rsid w:val="00D70D23"/>
    <w:rsid w:val="00D71A03"/>
    <w:rsid w:val="00D71FE1"/>
    <w:rsid w:val="00D73C13"/>
    <w:rsid w:val="00D76F84"/>
    <w:rsid w:val="00D856F0"/>
    <w:rsid w:val="00D8615A"/>
    <w:rsid w:val="00D867A9"/>
    <w:rsid w:val="00D90ABA"/>
    <w:rsid w:val="00D91242"/>
    <w:rsid w:val="00D955C6"/>
    <w:rsid w:val="00D95D4B"/>
    <w:rsid w:val="00DA0AA4"/>
    <w:rsid w:val="00DA14C6"/>
    <w:rsid w:val="00DA2661"/>
    <w:rsid w:val="00DA53A5"/>
    <w:rsid w:val="00DA5711"/>
    <w:rsid w:val="00DA706B"/>
    <w:rsid w:val="00DA7C0D"/>
    <w:rsid w:val="00DB0ABB"/>
    <w:rsid w:val="00DB0ED4"/>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14C0"/>
    <w:rsid w:val="00E02087"/>
    <w:rsid w:val="00E02754"/>
    <w:rsid w:val="00E0431C"/>
    <w:rsid w:val="00E052BC"/>
    <w:rsid w:val="00E0531F"/>
    <w:rsid w:val="00E076A7"/>
    <w:rsid w:val="00E07A93"/>
    <w:rsid w:val="00E07A9F"/>
    <w:rsid w:val="00E11648"/>
    <w:rsid w:val="00E119C8"/>
    <w:rsid w:val="00E173F5"/>
    <w:rsid w:val="00E21528"/>
    <w:rsid w:val="00E21A65"/>
    <w:rsid w:val="00E23923"/>
    <w:rsid w:val="00E24317"/>
    <w:rsid w:val="00E3049D"/>
    <w:rsid w:val="00E30A27"/>
    <w:rsid w:val="00E31F17"/>
    <w:rsid w:val="00E3275C"/>
    <w:rsid w:val="00E32764"/>
    <w:rsid w:val="00E33BF5"/>
    <w:rsid w:val="00E33E07"/>
    <w:rsid w:val="00E33FE5"/>
    <w:rsid w:val="00E3532A"/>
    <w:rsid w:val="00E372A4"/>
    <w:rsid w:val="00E41131"/>
    <w:rsid w:val="00E412AE"/>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4BA"/>
    <w:rsid w:val="00E71949"/>
    <w:rsid w:val="00E71A1C"/>
    <w:rsid w:val="00E72199"/>
    <w:rsid w:val="00E72A44"/>
    <w:rsid w:val="00E731EA"/>
    <w:rsid w:val="00E7360E"/>
    <w:rsid w:val="00E73C31"/>
    <w:rsid w:val="00E741E7"/>
    <w:rsid w:val="00E74A72"/>
    <w:rsid w:val="00E74E7E"/>
    <w:rsid w:val="00E76B2E"/>
    <w:rsid w:val="00E77868"/>
    <w:rsid w:val="00E80BFF"/>
    <w:rsid w:val="00E82A77"/>
    <w:rsid w:val="00E82E43"/>
    <w:rsid w:val="00E83B38"/>
    <w:rsid w:val="00E83CFB"/>
    <w:rsid w:val="00E83D97"/>
    <w:rsid w:val="00E84BC0"/>
    <w:rsid w:val="00E86469"/>
    <w:rsid w:val="00E900A2"/>
    <w:rsid w:val="00E933A4"/>
    <w:rsid w:val="00E966FD"/>
    <w:rsid w:val="00E96E95"/>
    <w:rsid w:val="00E9704D"/>
    <w:rsid w:val="00EA0096"/>
    <w:rsid w:val="00EA1E43"/>
    <w:rsid w:val="00EA2FBC"/>
    <w:rsid w:val="00EA3A96"/>
    <w:rsid w:val="00EA3BA3"/>
    <w:rsid w:val="00EA4A02"/>
    <w:rsid w:val="00EA4B89"/>
    <w:rsid w:val="00EA6233"/>
    <w:rsid w:val="00EA6B5B"/>
    <w:rsid w:val="00EB04E0"/>
    <w:rsid w:val="00EB0767"/>
    <w:rsid w:val="00EB0AB2"/>
    <w:rsid w:val="00EB18A1"/>
    <w:rsid w:val="00EB2161"/>
    <w:rsid w:val="00EB25EA"/>
    <w:rsid w:val="00EB3191"/>
    <w:rsid w:val="00EB4709"/>
    <w:rsid w:val="00EB4A70"/>
    <w:rsid w:val="00EB6EC5"/>
    <w:rsid w:val="00EC02F6"/>
    <w:rsid w:val="00EC04F4"/>
    <w:rsid w:val="00EC20B3"/>
    <w:rsid w:val="00EC27A1"/>
    <w:rsid w:val="00EC7CD0"/>
    <w:rsid w:val="00ED7453"/>
    <w:rsid w:val="00ED7610"/>
    <w:rsid w:val="00ED77AA"/>
    <w:rsid w:val="00EE0B48"/>
    <w:rsid w:val="00EE28F4"/>
    <w:rsid w:val="00EE348D"/>
    <w:rsid w:val="00EE3CE9"/>
    <w:rsid w:val="00EE3E3E"/>
    <w:rsid w:val="00EE4DD9"/>
    <w:rsid w:val="00EE5E0E"/>
    <w:rsid w:val="00EE649A"/>
    <w:rsid w:val="00EE7708"/>
    <w:rsid w:val="00EE7A76"/>
    <w:rsid w:val="00EF0421"/>
    <w:rsid w:val="00EF1412"/>
    <w:rsid w:val="00EF4DBE"/>
    <w:rsid w:val="00EF69C6"/>
    <w:rsid w:val="00EF6E54"/>
    <w:rsid w:val="00F00DC9"/>
    <w:rsid w:val="00F03C34"/>
    <w:rsid w:val="00F05698"/>
    <w:rsid w:val="00F06E29"/>
    <w:rsid w:val="00F11244"/>
    <w:rsid w:val="00F117A8"/>
    <w:rsid w:val="00F11C98"/>
    <w:rsid w:val="00F12632"/>
    <w:rsid w:val="00F126D5"/>
    <w:rsid w:val="00F15597"/>
    <w:rsid w:val="00F17C39"/>
    <w:rsid w:val="00F22AE9"/>
    <w:rsid w:val="00F22B70"/>
    <w:rsid w:val="00F25480"/>
    <w:rsid w:val="00F26D45"/>
    <w:rsid w:val="00F26D70"/>
    <w:rsid w:val="00F27E12"/>
    <w:rsid w:val="00F31A27"/>
    <w:rsid w:val="00F33C7F"/>
    <w:rsid w:val="00F35AAE"/>
    <w:rsid w:val="00F36AF4"/>
    <w:rsid w:val="00F4042D"/>
    <w:rsid w:val="00F40980"/>
    <w:rsid w:val="00F41A44"/>
    <w:rsid w:val="00F424D3"/>
    <w:rsid w:val="00F42C5D"/>
    <w:rsid w:val="00F45881"/>
    <w:rsid w:val="00F45AA1"/>
    <w:rsid w:val="00F46975"/>
    <w:rsid w:val="00F47E82"/>
    <w:rsid w:val="00F513B0"/>
    <w:rsid w:val="00F51EC0"/>
    <w:rsid w:val="00F52296"/>
    <w:rsid w:val="00F54DD1"/>
    <w:rsid w:val="00F54F6C"/>
    <w:rsid w:val="00F5795C"/>
    <w:rsid w:val="00F60948"/>
    <w:rsid w:val="00F60999"/>
    <w:rsid w:val="00F63328"/>
    <w:rsid w:val="00F66C73"/>
    <w:rsid w:val="00F66D40"/>
    <w:rsid w:val="00F7003C"/>
    <w:rsid w:val="00F70C31"/>
    <w:rsid w:val="00F717F0"/>
    <w:rsid w:val="00F71A9C"/>
    <w:rsid w:val="00F73A94"/>
    <w:rsid w:val="00F757A8"/>
    <w:rsid w:val="00F80431"/>
    <w:rsid w:val="00F8048C"/>
    <w:rsid w:val="00F81718"/>
    <w:rsid w:val="00F82C41"/>
    <w:rsid w:val="00F85739"/>
    <w:rsid w:val="00F863DB"/>
    <w:rsid w:val="00F92694"/>
    <w:rsid w:val="00F964B0"/>
    <w:rsid w:val="00F96BF3"/>
    <w:rsid w:val="00F97A63"/>
    <w:rsid w:val="00FA0113"/>
    <w:rsid w:val="00FA11BE"/>
    <w:rsid w:val="00FA1BF6"/>
    <w:rsid w:val="00FA2C01"/>
    <w:rsid w:val="00FA3039"/>
    <w:rsid w:val="00FA5BD9"/>
    <w:rsid w:val="00FA6D78"/>
    <w:rsid w:val="00FA6DF2"/>
    <w:rsid w:val="00FB0A63"/>
    <w:rsid w:val="00FB1991"/>
    <w:rsid w:val="00FB303D"/>
    <w:rsid w:val="00FB52C8"/>
    <w:rsid w:val="00FB74CD"/>
    <w:rsid w:val="00FB78C6"/>
    <w:rsid w:val="00FC0906"/>
    <w:rsid w:val="00FC1A19"/>
    <w:rsid w:val="00FC272F"/>
    <w:rsid w:val="00FC2FF7"/>
    <w:rsid w:val="00FC3630"/>
    <w:rsid w:val="00FC4679"/>
    <w:rsid w:val="00FC73DF"/>
    <w:rsid w:val="00FD226C"/>
    <w:rsid w:val="00FE1CE9"/>
    <w:rsid w:val="00FE2BDB"/>
    <w:rsid w:val="00FE441F"/>
    <w:rsid w:val="00FE5812"/>
    <w:rsid w:val="00FE5890"/>
    <w:rsid w:val="00FE605D"/>
    <w:rsid w:val="00FE63D9"/>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89288CB4-9CA3-42C1-9B91-79875330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next w:val="Navaden"/>
    <w:link w:val="Naslov1Znak"/>
    <w:uiPriority w:val="9"/>
    <w:qFormat/>
    <w:rsid w:val="009F1C1C"/>
    <w:pPr>
      <w:keepNext/>
      <w:keepLines/>
      <w:numPr>
        <w:numId w:val="13"/>
      </w:numPr>
      <w:spacing w:before="240" w:after="120" w:line="260" w:lineRule="exact"/>
      <w:jc w:val="both"/>
      <w:outlineLvl w:val="0"/>
    </w:pPr>
    <w:rPr>
      <w:rFonts w:ascii="Arial" w:hAnsi="Arial"/>
      <w:b/>
      <w:bCs/>
      <w:caps/>
      <w:szCs w:val="28"/>
      <w:lang w:val="sl-SI" w:eastAsia="en-US"/>
    </w:rPr>
  </w:style>
  <w:style w:type="paragraph" w:styleId="Naslov2">
    <w:name w:val="heading 2"/>
    <w:basedOn w:val="Naslov1"/>
    <w:next w:val="Navaden"/>
    <w:link w:val="Naslov2Znak"/>
    <w:uiPriority w:val="9"/>
    <w:unhideWhenUsed/>
    <w:qFormat/>
    <w:rsid w:val="009F1C1C"/>
    <w:pPr>
      <w:numPr>
        <w:ilvl w:val="1"/>
      </w:numPr>
      <w:ind w:left="357"/>
      <w:outlineLvl w:val="1"/>
    </w:pPr>
    <w:rPr>
      <w:bCs w:val="0"/>
      <w:i/>
      <w:szCs w:val="26"/>
      <w:u w:val="single"/>
    </w:rPr>
  </w:style>
  <w:style w:type="paragraph" w:styleId="Naslov3">
    <w:name w:val="heading 3"/>
    <w:basedOn w:val="Naslov2"/>
    <w:next w:val="Navaden"/>
    <w:link w:val="Naslov3Znak"/>
    <w:uiPriority w:val="9"/>
    <w:unhideWhenUsed/>
    <w:qFormat/>
    <w:rsid w:val="009F1C1C"/>
    <w:pPr>
      <w:numPr>
        <w:ilvl w:val="2"/>
      </w:numPr>
      <w:outlineLvl w:val="2"/>
    </w:pPr>
    <w:rPr>
      <w:b w:val="0"/>
      <w:bCs/>
      <w:i w:val="0"/>
      <w:caps w:val="0"/>
      <w:smallCaps/>
      <w:spacing w:val="-2"/>
      <w:u w:val="none"/>
    </w:rPr>
  </w:style>
  <w:style w:type="paragraph" w:styleId="Naslov4">
    <w:name w:val="heading 4"/>
    <w:basedOn w:val="Naslov3"/>
    <w:next w:val="Navaden"/>
    <w:link w:val="Naslov4Znak"/>
    <w:uiPriority w:val="9"/>
    <w:unhideWhenUsed/>
    <w:qFormat/>
    <w:rsid w:val="009F1C1C"/>
    <w:pPr>
      <w:numPr>
        <w:ilvl w:val="3"/>
      </w:numPr>
      <w:outlineLvl w:val="3"/>
    </w:pPr>
    <w:rPr>
      <w:b/>
      <w:bCs w:val="0"/>
      <w:i/>
      <w:iCs/>
      <w:smallCaps w:val="0"/>
      <w:spacing w:val="-3"/>
    </w:rPr>
  </w:style>
  <w:style w:type="paragraph" w:styleId="Naslov5">
    <w:name w:val="heading 5"/>
    <w:basedOn w:val="Navaden"/>
    <w:next w:val="Navaden"/>
    <w:qFormat/>
    <w:pPr>
      <w:keepNext/>
      <w:numPr>
        <w:ilvl w:val="4"/>
        <w:numId w:val="13"/>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3"/>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3"/>
      </w:numPr>
      <w:spacing w:after="120"/>
      <w:jc w:val="center"/>
      <w:outlineLvl w:val="6"/>
    </w:pPr>
    <w:rPr>
      <w:b/>
      <w:bCs w:val="0"/>
      <w:sz w:val="24"/>
    </w:rPr>
  </w:style>
  <w:style w:type="paragraph" w:styleId="Naslov8">
    <w:name w:val="heading 8"/>
    <w:basedOn w:val="Navaden"/>
    <w:next w:val="Navaden"/>
    <w:qFormat/>
    <w:pPr>
      <w:numPr>
        <w:ilvl w:val="7"/>
        <w:numId w:val="13"/>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3"/>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val="0"/>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uiPriority w:val="99"/>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3"/>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3"/>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3"/>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4"/>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313B78"/>
    <w:pPr>
      <w:numPr>
        <w:ilvl w:val="1"/>
      </w:numPr>
      <w:shd w:val="clear" w:color="auto" w:fill="auto"/>
      <w:spacing w:before="60" w:after="60" w:line="260" w:lineRule="exact"/>
      <w:ind w:left="357" w:hanging="357"/>
    </w:pPr>
    <w:rPr>
      <w:rFonts w:ascii="Arial" w:hAnsi="Arial"/>
      <w:caps/>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numbering" w:customStyle="1" w:styleId="Bulletsliststyle">
    <w:name w:val="Bulletslist style"/>
    <w:uiPriority w:val="99"/>
    <w:rsid w:val="008A43D3"/>
    <w:pPr>
      <w:numPr>
        <w:numId w:val="10"/>
      </w:numPr>
    </w:pPr>
  </w:style>
  <w:style w:type="paragraph" w:styleId="Oznaenseznam">
    <w:name w:val="List Bullet"/>
    <w:basedOn w:val="Navaden"/>
    <w:uiPriority w:val="99"/>
    <w:unhideWhenUsed/>
    <w:qFormat/>
    <w:rsid w:val="008A43D3"/>
    <w:pPr>
      <w:numPr>
        <w:numId w:val="10"/>
      </w:numPr>
      <w:spacing w:after="0" w:line="260" w:lineRule="atLeast"/>
      <w:contextualSpacing/>
      <w:jc w:val="both"/>
    </w:pPr>
    <w:rPr>
      <w:rFonts w:ascii="Arial" w:eastAsia="Calibri" w:hAnsi="Arial"/>
      <w:bCs w:val="0"/>
      <w:szCs w:val="22"/>
    </w:rPr>
  </w:style>
  <w:style w:type="paragraph" w:styleId="Oznaenseznam3">
    <w:name w:val="List Bullet 3"/>
    <w:basedOn w:val="Navaden"/>
    <w:uiPriority w:val="99"/>
    <w:unhideWhenUsed/>
    <w:rsid w:val="008A43D3"/>
    <w:pPr>
      <w:numPr>
        <w:ilvl w:val="2"/>
        <w:numId w:val="10"/>
      </w:numPr>
      <w:spacing w:after="0" w:line="260" w:lineRule="atLeast"/>
      <w:contextualSpacing/>
      <w:jc w:val="both"/>
    </w:pPr>
    <w:rPr>
      <w:rFonts w:ascii="Arial" w:eastAsia="Calibri" w:hAnsi="Arial"/>
      <w:bCs w:val="0"/>
      <w:szCs w:val="22"/>
    </w:rPr>
  </w:style>
  <w:style w:type="paragraph" w:styleId="Oznaenseznam4">
    <w:name w:val="List Bullet 4"/>
    <w:basedOn w:val="Navaden"/>
    <w:uiPriority w:val="99"/>
    <w:unhideWhenUsed/>
    <w:rsid w:val="008A43D3"/>
    <w:pPr>
      <w:numPr>
        <w:ilvl w:val="3"/>
        <w:numId w:val="10"/>
      </w:numPr>
      <w:spacing w:after="0" w:line="260" w:lineRule="atLeast"/>
      <w:contextualSpacing/>
      <w:jc w:val="both"/>
    </w:pPr>
    <w:rPr>
      <w:rFonts w:ascii="Arial" w:eastAsia="Calibri" w:hAnsi="Arial"/>
      <w:bCs w:val="0"/>
      <w:szCs w:val="22"/>
    </w:rPr>
  </w:style>
  <w:style w:type="paragraph" w:styleId="Oznaenseznam5">
    <w:name w:val="List Bullet 5"/>
    <w:basedOn w:val="Navaden"/>
    <w:uiPriority w:val="99"/>
    <w:unhideWhenUsed/>
    <w:rsid w:val="008A43D3"/>
    <w:pPr>
      <w:numPr>
        <w:ilvl w:val="4"/>
        <w:numId w:val="10"/>
      </w:numPr>
      <w:spacing w:after="0" w:line="260" w:lineRule="atLeast"/>
      <w:contextualSpacing/>
      <w:jc w:val="both"/>
    </w:pPr>
    <w:rPr>
      <w:rFonts w:ascii="Arial" w:eastAsia="Calibri" w:hAnsi="Arial"/>
      <w:bCs w:val="0"/>
      <w:szCs w:val="22"/>
    </w:rPr>
  </w:style>
  <w:style w:type="table" w:styleId="Tabelasvetlamrea1">
    <w:name w:val="Grid Table 1 Light"/>
    <w:basedOn w:val="Navadnatabela"/>
    <w:uiPriority w:val="46"/>
    <w:rsid w:val="00F25480"/>
    <w:rPr>
      <w:rFonts w:ascii="Calibri" w:eastAsia="Calibri" w:hAnsi="Calibri"/>
      <w:lang w:val="sl-SI"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Oznaenseznam2">
    <w:name w:val="List Bullet 2"/>
    <w:basedOn w:val="Navaden"/>
    <w:semiHidden/>
    <w:unhideWhenUsed/>
    <w:rsid w:val="00B25F86"/>
    <w:pPr>
      <w:numPr>
        <w:numId w:val="11"/>
      </w:numPr>
      <w:contextualSpacing/>
    </w:pPr>
  </w:style>
  <w:style w:type="paragraph" w:customStyle="1" w:styleId="GLAVA111">
    <w:name w:val="GLAVA 1.1.1"/>
    <w:basedOn w:val="Odstavekseznama"/>
    <w:link w:val="GLAVA111Char"/>
    <w:qFormat/>
    <w:rsid w:val="00313B78"/>
    <w:pPr>
      <w:numPr>
        <w:ilvl w:val="2"/>
        <w:numId w:val="5"/>
      </w:numPr>
      <w:spacing w:before="60" w:after="60" w:line="260" w:lineRule="exact"/>
      <w:ind w:left="720" w:hanging="720"/>
      <w:contextualSpacing w:val="0"/>
      <w:jc w:val="both"/>
    </w:pPr>
    <w:rPr>
      <w:rFonts w:cs="Arial"/>
      <w:color w:val="000000"/>
    </w:rPr>
  </w:style>
  <w:style w:type="character" w:customStyle="1" w:styleId="GLAVA111Char">
    <w:name w:val="GLAVA 1.1.1 Char"/>
    <w:basedOn w:val="OdstavekseznamaZnak"/>
    <w:link w:val="GLAVA111"/>
    <w:rsid w:val="00313B78"/>
    <w:rPr>
      <w:rFonts w:ascii="Arial" w:hAnsi="Arial" w:cs="Arial"/>
      <w:color w:val="000000"/>
      <w:szCs w:val="24"/>
      <w:lang w:val="sl-SI" w:eastAsia="en-US"/>
    </w:rPr>
  </w:style>
  <w:style w:type="character" w:customStyle="1" w:styleId="Naslov1Znak">
    <w:name w:val="Naslov 1 Znak"/>
    <w:link w:val="Naslov1"/>
    <w:uiPriority w:val="9"/>
    <w:rsid w:val="009F1C1C"/>
    <w:rPr>
      <w:rFonts w:ascii="Arial" w:hAnsi="Arial"/>
      <w:b/>
      <w:bCs/>
      <w:caps/>
      <w:szCs w:val="28"/>
      <w:lang w:val="sl-SI" w:eastAsia="en-US"/>
    </w:rPr>
  </w:style>
  <w:style w:type="character" w:customStyle="1" w:styleId="Naslov2Znak">
    <w:name w:val="Naslov 2 Znak"/>
    <w:link w:val="Naslov2"/>
    <w:uiPriority w:val="9"/>
    <w:rsid w:val="009F1C1C"/>
    <w:rPr>
      <w:rFonts w:ascii="Arial" w:hAnsi="Arial"/>
      <w:b/>
      <w:i/>
      <w:caps/>
      <w:szCs w:val="26"/>
      <w:u w:val="single"/>
      <w:lang w:val="sl-SI" w:eastAsia="en-US"/>
    </w:rPr>
  </w:style>
  <w:style w:type="character" w:customStyle="1" w:styleId="Naslov3Znak">
    <w:name w:val="Naslov 3 Znak"/>
    <w:link w:val="Naslov3"/>
    <w:uiPriority w:val="9"/>
    <w:rsid w:val="009F1C1C"/>
    <w:rPr>
      <w:rFonts w:ascii="Arial" w:hAnsi="Arial"/>
      <w:bCs/>
      <w:smallCaps/>
      <w:spacing w:val="-2"/>
      <w:szCs w:val="26"/>
      <w:lang w:val="sl-SI" w:eastAsia="en-US"/>
    </w:rPr>
  </w:style>
  <w:style w:type="character" w:customStyle="1" w:styleId="Naslov4Znak">
    <w:name w:val="Naslov 4 Znak"/>
    <w:link w:val="Naslov4"/>
    <w:uiPriority w:val="9"/>
    <w:rsid w:val="009F1C1C"/>
    <w:rPr>
      <w:rFonts w:ascii="Arial" w:hAnsi="Arial"/>
      <w:b/>
      <w:i/>
      <w:iCs/>
      <w:spacing w:val="-3"/>
      <w:szCs w:val="26"/>
      <w:lang w:val="sl-SI" w:eastAsia="en-US"/>
    </w:rPr>
  </w:style>
  <w:style w:type="paragraph" w:styleId="NaslovTOC">
    <w:name w:val="TOC Heading"/>
    <w:basedOn w:val="Naslov1"/>
    <w:next w:val="Navaden"/>
    <w:uiPriority w:val="39"/>
    <w:unhideWhenUsed/>
    <w:qFormat/>
    <w:rsid w:val="0045145C"/>
    <w:pPr>
      <w:numPr>
        <w:numId w:val="0"/>
      </w:numPr>
      <w:spacing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val="en-US"/>
    </w:rPr>
  </w:style>
  <w:style w:type="paragraph" w:styleId="Kazalovsebine1">
    <w:name w:val="toc 1"/>
    <w:basedOn w:val="Navaden"/>
    <w:next w:val="Navaden"/>
    <w:autoRedefine/>
    <w:uiPriority w:val="39"/>
    <w:unhideWhenUsed/>
    <w:rsid w:val="0045145C"/>
    <w:pPr>
      <w:spacing w:after="100"/>
    </w:pPr>
  </w:style>
  <w:style w:type="paragraph" w:styleId="Kazalovsebine2">
    <w:name w:val="toc 2"/>
    <w:basedOn w:val="Navaden"/>
    <w:next w:val="Navaden"/>
    <w:autoRedefine/>
    <w:uiPriority w:val="39"/>
    <w:unhideWhenUsed/>
    <w:rsid w:val="0045145C"/>
    <w:pPr>
      <w:spacing w:after="100"/>
      <w:ind w:left="200"/>
    </w:pPr>
  </w:style>
  <w:style w:type="paragraph" w:styleId="Kazalovsebine3">
    <w:name w:val="toc 3"/>
    <w:basedOn w:val="Navaden"/>
    <w:next w:val="Navaden"/>
    <w:autoRedefine/>
    <w:uiPriority w:val="39"/>
    <w:unhideWhenUsed/>
    <w:rsid w:val="0045145C"/>
    <w:pPr>
      <w:spacing w:after="100"/>
      <w:ind w:left="400"/>
    </w:pPr>
  </w:style>
  <w:style w:type="character" w:styleId="Nerazreenaomemba">
    <w:name w:val="Unresolved Mention"/>
    <w:basedOn w:val="Privzetapisavaodstavka"/>
    <w:uiPriority w:val="99"/>
    <w:semiHidden/>
    <w:unhideWhenUsed/>
    <w:rsid w:val="00BE6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648945691">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09592157">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 w:id="197737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4531</Words>
  <Characters>25832</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30303</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zigajeriha@gmail.com</dc:creator>
  <cp:lastModifiedBy>Mateja Šribar</cp:lastModifiedBy>
  <cp:revision>15</cp:revision>
  <dcterms:created xsi:type="dcterms:W3CDTF">2025-06-24T06:51:00Z</dcterms:created>
  <dcterms:modified xsi:type="dcterms:W3CDTF">2026-07-28T14:05:00Z</dcterms:modified>
</cp:coreProperties>
</file>